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60" w:lineRule="auto"/>
        <w:ind w:left="0" w:right="566" w:firstLine="0"/>
        <w:jc w:val="left"/>
        <w:rPr>
          <w:rFonts w:ascii="Arial" w:cs="Arial" w:hAnsi="Arial" w:eastAsia="Arial"/>
          <w:b w:val="1"/>
          <w:bCs w:val="1"/>
          <w:rtl w:val="0"/>
        </w:rPr>
      </w:pPr>
      <w:r>
        <w:rPr>
          <w:rFonts w:ascii="Arial" w:hAnsi="Arial"/>
          <w:b w:val="1"/>
          <w:bCs w:val="1"/>
          <w:rtl w:val="0"/>
          <w:lang w:val="de-DE"/>
        </w:rPr>
        <w:t>Interview mit Thomas Mayer</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60" w:lineRule="auto"/>
        <w:ind w:left="0" w:right="566" w:firstLine="0"/>
        <w:jc w:val="left"/>
        <w:rPr>
          <w:rFonts w:ascii="Arial" w:cs="Arial" w:hAnsi="Arial" w:eastAsia="Arial"/>
          <w:b w:val="1"/>
          <w:bCs w:val="1"/>
          <w:rtl w:val="0"/>
        </w:rPr>
      </w:pPr>
      <w:r>
        <w:rPr>
          <w:rFonts w:ascii="Arial" w:hAnsi="Arial"/>
          <w:b w:val="1"/>
          <w:bCs w:val="1"/>
          <w:rtl w:val="0"/>
          <w:lang w:val="de-DE"/>
        </w:rPr>
        <w:t>Von Lieke und Roland Schwaiger</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60" w:lineRule="auto"/>
        <w:ind w:left="0" w:right="566" w:firstLine="0"/>
        <w:jc w:val="left"/>
        <w:rPr>
          <w:rFonts w:ascii="Arial" w:cs="Arial" w:hAnsi="Arial" w:eastAsia="Arial"/>
          <w:b w:val="1"/>
          <w:bCs w:val="1"/>
          <w:rtl w:val="0"/>
        </w:rPr>
      </w:pPr>
      <w:r>
        <w:rPr>
          <w:rFonts w:ascii="Arial" w:hAnsi="Arial"/>
          <w:b w:val="1"/>
          <w:bCs w:val="1"/>
          <w:rtl w:val="0"/>
          <w:lang w:val="fr-FR"/>
        </w:rPr>
        <w:t>Holl</w:t>
      </w:r>
      <w:r>
        <w:rPr>
          <w:rFonts w:ascii="Arial" w:hAnsi="Arial" w:hint="default"/>
          <w:b w:val="1"/>
          <w:bCs w:val="1"/>
          <w:rtl w:val="0"/>
        </w:rPr>
        <w:t>ä</w:t>
      </w:r>
      <w:r>
        <w:rPr>
          <w:rFonts w:ascii="Arial" w:hAnsi="Arial"/>
          <w:b w:val="1"/>
          <w:bCs w:val="1"/>
          <w:rtl w:val="0"/>
          <w:lang w:val="de-DE"/>
        </w:rPr>
        <w:t xml:space="preserve">ndischen Zeitschrift </w:t>
      </w:r>
      <w:r>
        <w:rPr>
          <w:rFonts w:ascii="Arial" w:hAnsi="Arial" w:hint="default"/>
          <w:b w:val="1"/>
          <w:bCs w:val="1"/>
          <w:rtl w:val="0"/>
        </w:rPr>
        <w:t xml:space="preserve">„ </w:t>
      </w:r>
      <w:r>
        <w:rPr>
          <w:rFonts w:ascii="Arial" w:hAnsi="Arial"/>
          <w:b w:val="1"/>
          <w:bCs w:val="1"/>
          <w:rtl w:val="0"/>
          <w:lang w:val="de-DE"/>
        </w:rPr>
        <w:t>VERWACHTING</w:t>
      </w:r>
      <w:r>
        <w:rPr>
          <w:rFonts w:ascii="Arial" w:hAnsi="Arial" w:hint="default"/>
          <w:b w:val="1"/>
          <w:bCs w:val="1"/>
          <w:rtl w:val="0"/>
        </w:rPr>
        <w:t xml:space="preserve">“ </w:t>
      </w:r>
      <w:r>
        <w:rPr>
          <w:rFonts w:ascii="Arial" w:hAnsi="Arial"/>
          <w:b w:val="1"/>
          <w:bCs w:val="1"/>
          <w:rtl w:val="0"/>
          <w:lang w:val="de-DE"/>
        </w:rPr>
        <w:t>Ausgabe 77 Dez 2015</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60" w:lineRule="auto"/>
        <w:ind w:left="0" w:right="566" w:firstLine="0"/>
        <w:jc w:val="left"/>
        <w:rPr>
          <w:rFonts w:ascii="Arial" w:cs="Arial" w:hAnsi="Arial" w:eastAsia="Arial"/>
          <w:b w:val="1"/>
          <w:bCs w:val="1"/>
          <w:rtl w:val="0"/>
        </w:rPr>
      </w:pPr>
      <w:r>
        <w:rPr>
          <w:rFonts w:ascii="Arial" w:cs="Arial" w:hAnsi="Arial" w:eastAsia="Arial"/>
          <w:b w:val="1"/>
          <w:bCs w:val="1"/>
          <w:rtl w:val="0"/>
        </w:rPr>
        <w:drawing>
          <wp:anchor distT="152400" distB="152400" distL="152400" distR="152400" simplePos="0" relativeHeight="251659264" behindDoc="0" locked="0" layoutInCell="1" allowOverlap="1">
            <wp:simplePos x="0" y="0"/>
            <wp:positionH relativeFrom="margin">
              <wp:posOffset>3521173</wp:posOffset>
            </wp:positionH>
            <wp:positionV relativeFrom="line">
              <wp:posOffset>306575</wp:posOffset>
            </wp:positionV>
            <wp:extent cx="2734774" cy="3255683"/>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49d265c81e.jpg"/>
                    <pic:cNvPicPr>
                      <a:picLocks noChangeAspect="1"/>
                    </pic:cNvPicPr>
                  </pic:nvPicPr>
                  <pic:blipFill>
                    <a:blip r:embed="rId4">
                      <a:extLst/>
                    </a:blip>
                    <a:stretch>
                      <a:fillRect/>
                    </a:stretch>
                  </pic:blipFill>
                  <pic:spPr>
                    <a:xfrm>
                      <a:off x="0" y="0"/>
                      <a:ext cx="2734774" cy="3255683"/>
                    </a:xfrm>
                    <a:prstGeom prst="rect">
                      <a:avLst/>
                    </a:prstGeom>
                    <a:ln w="12700" cap="flat">
                      <a:noFill/>
                      <a:miter lim="400000"/>
                    </a:ln>
                    <a:effectLst/>
                  </pic:spPr>
                </pic:pic>
              </a:graphicData>
            </a:graphic>
          </wp:anchor>
        </w:drawing>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60" w:lineRule="auto"/>
        <w:ind w:left="0" w:right="566" w:firstLine="0"/>
        <w:jc w:val="left"/>
        <w:rPr>
          <w:rFonts w:ascii="Arial" w:cs="Arial" w:hAnsi="Arial" w:eastAsia="Arial"/>
          <w:b w:val="1"/>
          <w:bCs w:val="1"/>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line="360" w:lineRule="auto"/>
        <w:ind w:left="0" w:right="566" w:firstLine="0"/>
        <w:jc w:val="left"/>
        <w:rPr>
          <w:rFonts w:ascii="Arial" w:cs="Arial" w:hAnsi="Arial" w:eastAsia="Arial"/>
          <w:rtl w:val="0"/>
        </w:rPr>
      </w:pPr>
      <w:r>
        <w:rPr>
          <w:rFonts w:ascii="Arial" w:hAnsi="Arial"/>
          <w:rtl w:val="0"/>
          <w:lang w:val="de-DE"/>
        </w:rPr>
        <w:t>Thomas Mayer(1965) lebt in Deutschland und hat viele B</w:t>
      </w:r>
      <w:r>
        <w:rPr>
          <w:rFonts w:ascii="Arial" w:hAnsi="Arial" w:hint="default"/>
          <w:rtl w:val="0"/>
        </w:rPr>
        <w:t>ü</w:t>
      </w:r>
      <w:r>
        <w:rPr>
          <w:rFonts w:ascii="Arial" w:hAnsi="Arial"/>
          <w:rtl w:val="0"/>
          <w:lang w:val="de-DE"/>
        </w:rPr>
        <w:t xml:space="preserve">cher </w:t>
      </w:r>
      <w:r>
        <w:rPr>
          <w:rFonts w:ascii="Arial" w:hAnsi="Arial" w:hint="default"/>
          <w:rtl w:val="0"/>
          <w:lang w:val="de-DE"/>
        </w:rPr>
        <w:t>Ü</w:t>
      </w:r>
      <w:r>
        <w:rPr>
          <w:rFonts w:ascii="Arial" w:hAnsi="Arial"/>
          <w:rtl w:val="0"/>
          <w:lang w:val="de-DE"/>
        </w:rPr>
        <w:t xml:space="preserve">ber Naturwesen geschrieben. Wir freuen uns sehr dass wir ihm einige Fragen stellen konnten. Er schreibt; </w:t>
      </w:r>
      <w:r>
        <w:rPr>
          <w:rFonts w:ascii="Arial" w:hAnsi="Arial" w:hint="default"/>
          <w:rtl w:val="0"/>
        </w:rPr>
        <w:t xml:space="preserve">„ </w:t>
      </w:r>
      <w:r>
        <w:rPr>
          <w:rFonts w:ascii="Arial" w:hAnsi="Arial"/>
          <w:rtl w:val="0"/>
          <w:lang w:val="de-DE"/>
        </w:rPr>
        <w:t xml:space="preserve">Elementarwesen sind unsere geistigen Begleiter auf der Erde. So wie wir himmlische Begleiter, die Engel und lichtvolle Verstorbene haben, haben wir auch irdische Begleiter: die Elementarwesen. </w:t>
      </w:r>
      <w:r>
        <w:rPr>
          <w:rFonts w:ascii="Arial" w:hAnsi="Arial" w:hint="default"/>
          <w:rtl w:val="0"/>
          <w:lang w:val="de-DE"/>
        </w:rPr>
        <w:t>Ü</w:t>
      </w:r>
      <w:r>
        <w:rPr>
          <w:rFonts w:ascii="Arial" w:hAnsi="Arial"/>
          <w:rtl w:val="0"/>
          <w:lang w:val="de-DE"/>
        </w:rPr>
        <w:t xml:space="preserve">bersinnlich betrachtet ist unsere Erde eine Ansammlung von Elementarwesen. Diese organisieren die </w:t>
      </w:r>
      <w:r>
        <w:rPr>
          <w:rFonts w:ascii="Arial" w:hAnsi="Arial" w:hint="default"/>
          <w:rtl w:val="0"/>
          <w:lang w:val="sv-SE"/>
        </w:rPr>
        <w:t>Ä</w:t>
      </w:r>
      <w:r>
        <w:rPr>
          <w:rFonts w:ascii="Arial" w:hAnsi="Arial"/>
          <w:rtl w:val="0"/>
          <w:lang w:val="de-DE"/>
        </w:rPr>
        <w:t>therkr</w:t>
      </w:r>
      <w:r>
        <w:rPr>
          <w:rFonts w:ascii="Arial" w:hAnsi="Arial" w:hint="default"/>
          <w:rtl w:val="0"/>
        </w:rPr>
        <w:t>ä</w:t>
      </w:r>
      <w:r>
        <w:rPr>
          <w:rFonts w:ascii="Arial" w:hAnsi="Arial"/>
          <w:rtl w:val="0"/>
          <w:lang w:val="de-DE"/>
        </w:rPr>
        <w:t>fte, aus denen alles Materielle gestaltet wird. Eine voranschreitende Vergeistigung der Erde bedeutet, dass wir Menschen mit dem Geistigen der Erde, den Elementarwesen, mehr und mehr zusammen arbeiten. Die Elementarwesen warten sehns</w:t>
      </w:r>
      <w:r>
        <w:rPr>
          <w:rFonts w:ascii="Arial" w:hAnsi="Arial" w:hint="default"/>
          <w:rtl w:val="0"/>
        </w:rPr>
        <w:t>ü</w:t>
      </w:r>
      <w:r>
        <w:rPr>
          <w:rFonts w:ascii="Arial" w:hAnsi="Arial"/>
          <w:rtl w:val="0"/>
          <w:lang w:val="de-DE"/>
        </w:rPr>
        <w:t>chtig darauf!</w:t>
      </w:r>
      <w:r>
        <w:rPr>
          <w:rFonts w:ascii="Arial" w:hAnsi="Arial" w:hint="default"/>
          <w:rtl w:val="0"/>
        </w:rPr>
        <w: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Times New Roman" w:cs="Times New Roman" w:hAnsi="Times New Roman" w:eastAsia="Times New Roman"/>
          <w:color w:val="011892"/>
          <w:sz w:val="28"/>
          <w:szCs w:val="28"/>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1"/>
          <w:bCs w:val="1"/>
          <w:rtl w:val="0"/>
        </w:rPr>
      </w:pPr>
      <w:r>
        <w:rPr>
          <w:rFonts w:ascii="Arial" w:hAnsi="Arial"/>
          <w:b w:val="1"/>
          <w:bCs w:val="1"/>
          <w:rtl w:val="0"/>
          <w:lang w:val="de-DE"/>
        </w:rPr>
        <w:t>Hattest du als kleines Kind schon Kontakt mit Naturwesen, und wie war das sp</w:t>
      </w:r>
      <w:r>
        <w:rPr>
          <w:rFonts w:ascii="Arial" w:hAnsi="Arial" w:hint="default"/>
          <w:b w:val="1"/>
          <w:bCs w:val="1"/>
          <w:rtl w:val="0"/>
        </w:rPr>
        <w:t>ä</w:t>
      </w:r>
      <w:r>
        <w:rPr>
          <w:rFonts w:ascii="Arial" w:hAnsi="Arial"/>
          <w:b w:val="1"/>
          <w:bCs w:val="1"/>
          <w:rtl w:val="0"/>
          <w:lang w:val="de-DE"/>
        </w:rPr>
        <w:t xml:space="preserve">ter in deiner Jugend? Kannst du uns etwas </w:t>
      </w:r>
      <w:r>
        <w:rPr>
          <w:rFonts w:ascii="Arial" w:hAnsi="Arial" w:hint="default"/>
          <w:b w:val="1"/>
          <w:bCs w:val="1"/>
          <w:rtl w:val="0"/>
        </w:rPr>
        <w:t>ü</w:t>
      </w:r>
      <w:r>
        <w:rPr>
          <w:rFonts w:ascii="Arial" w:hAnsi="Arial"/>
          <w:b w:val="1"/>
          <w:bCs w:val="1"/>
          <w:rtl w:val="0"/>
          <w:lang w:val="de-DE"/>
        </w:rPr>
        <w:t>ber deine ersten Erfahrungen erz</w:t>
      </w:r>
      <w:r>
        <w:rPr>
          <w:rFonts w:ascii="Arial" w:hAnsi="Arial" w:hint="default"/>
          <w:b w:val="1"/>
          <w:bCs w:val="1"/>
          <w:rtl w:val="0"/>
        </w:rPr>
        <w:t>ä</w:t>
      </w:r>
      <w:r>
        <w:rPr>
          <w:rFonts w:ascii="Arial" w:hAnsi="Arial"/>
          <w:b w:val="1"/>
          <w:bCs w:val="1"/>
          <w:rtl w:val="0"/>
          <w:lang w:val="de-DE"/>
        </w:rPr>
        <w:t>hlen und wie bei dir die Entwicklung zum geistigen Schauen zu Stande gekommen ist.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r>
        <w:rPr>
          <w:rFonts w:ascii="Arial" w:hAnsi="Arial"/>
          <w:rtl w:val="0"/>
          <w:lang w:val="de-DE"/>
        </w:rPr>
        <w:t>Jedes Kind erlebt Elementarwesen. Kinder leben nicht in einer materiellen Welt, sondern alles ist beseelt. Deshalb ist die Kinderzeit auch so intensiv! Auch das Heimatgef</w:t>
      </w:r>
      <w:r>
        <w:rPr>
          <w:rFonts w:ascii="Arial" w:hAnsi="Arial" w:hint="default"/>
          <w:rtl w:val="0"/>
        </w:rPr>
        <w:t>ü</w:t>
      </w:r>
      <w:r>
        <w:rPr>
          <w:rFonts w:ascii="Arial" w:hAnsi="Arial"/>
          <w:rtl w:val="0"/>
          <w:lang w:val="de-DE"/>
        </w:rPr>
        <w:t xml:space="preserve">hl entsteht dadurch, dass man sich </w:t>
      </w:r>
      <w:r>
        <w:rPr>
          <w:rFonts w:ascii="Arial" w:hAnsi="Arial" w:hint="default"/>
          <w:rtl w:val="0"/>
        </w:rPr>
        <w:t xml:space="preserve">– </w:t>
      </w:r>
      <w:r>
        <w:rPr>
          <w:rFonts w:ascii="Arial" w:hAnsi="Arial"/>
          <w:rtl w:val="0"/>
          <w:lang w:val="de-DE"/>
        </w:rPr>
        <w:t xml:space="preserve">meist unbewusst </w:t>
      </w:r>
      <w:r>
        <w:rPr>
          <w:rFonts w:ascii="Arial" w:hAnsi="Arial" w:hint="default"/>
          <w:rtl w:val="0"/>
        </w:rPr>
        <w:t xml:space="preserve">– </w:t>
      </w:r>
      <w:r>
        <w:rPr>
          <w:rFonts w:ascii="Arial" w:hAnsi="Arial"/>
          <w:rtl w:val="0"/>
          <w:lang w:val="de-DE"/>
        </w:rPr>
        <w:t>mit den Elementarwesen einer Region stark verbindet. Ich hatte wie jeder andere Mensch viele feine Erlebnisse, h</w:t>
      </w:r>
      <w:r>
        <w:rPr>
          <w:rFonts w:ascii="Arial" w:hAnsi="Arial" w:hint="default"/>
          <w:rtl w:val="0"/>
        </w:rPr>
        <w:t>ä</w:t>
      </w:r>
      <w:r>
        <w:rPr>
          <w:rFonts w:ascii="Arial" w:hAnsi="Arial"/>
          <w:rtl w:val="0"/>
          <w:lang w:val="de-DE"/>
        </w:rPr>
        <w:t xml:space="preserve">tte mir aber niemals zugestanden, dass das Begegnungen mit Elementarwesen waren. Gleichzeitig hatte </w:t>
      </w:r>
      <w:r>
        <w:rPr>
          <w:rFonts w:ascii="Arial" w:hAnsi="Arial" w:hint="default"/>
          <w:rtl w:val="0"/>
        </w:rPr>
        <w:t>ü</w:t>
      </w:r>
      <w:r>
        <w:rPr>
          <w:rFonts w:ascii="Arial" w:hAnsi="Arial"/>
          <w:rtl w:val="0"/>
          <w:lang w:val="de-DE"/>
        </w:rPr>
        <w:t>ber Jahrzehnte eine Sehnsucht nach der geistigen Welt und besch</w:t>
      </w:r>
      <w:r>
        <w:rPr>
          <w:rFonts w:ascii="Arial" w:hAnsi="Arial" w:hint="default"/>
          <w:rtl w:val="0"/>
        </w:rPr>
        <w:t>ä</w:t>
      </w:r>
      <w:r>
        <w:rPr>
          <w:rFonts w:ascii="Arial" w:hAnsi="Arial"/>
          <w:rtl w:val="0"/>
          <w:lang w:val="de-DE"/>
        </w:rPr>
        <w:t xml:space="preserve">ftige mich viel mit Anthroposophie. Trotzdem musste ich fast 40 Jahre alt werden, bis mir klar wurde, wie einfach die </w:t>
      </w:r>
      <w:r>
        <w:rPr>
          <w:rFonts w:ascii="Arial" w:hAnsi="Arial" w:hint="default"/>
          <w:rtl w:val="0"/>
        </w:rPr>
        <w:t>ü</w:t>
      </w:r>
      <w:r>
        <w:rPr>
          <w:rFonts w:ascii="Arial" w:hAnsi="Arial"/>
          <w:rtl w:val="0"/>
          <w:lang w:val="de-DE"/>
        </w:rPr>
        <w:t xml:space="preserve">bersinnliche Wahrnehmung eigentlich ist, wenn man auf das richtige achtet und es </w:t>
      </w:r>
      <w:r>
        <w:rPr>
          <w:rFonts w:ascii="Arial" w:hAnsi="Arial" w:hint="default"/>
          <w:rtl w:val="0"/>
        </w:rPr>
        <w:t>ü</w:t>
      </w:r>
      <w:r>
        <w:rPr>
          <w:rFonts w:ascii="Arial" w:hAnsi="Arial"/>
          <w:rtl w:val="0"/>
        </w:rPr>
        <w:t>bt.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1"/>
          <w:bCs w:val="1"/>
          <w:rtl w:val="0"/>
        </w:rPr>
      </w:pPr>
      <w:r>
        <w:rPr>
          <w:rFonts w:ascii="Arial" w:hAnsi="Arial"/>
          <w:b w:val="1"/>
          <w:bCs w:val="1"/>
          <w:rtl w:val="0"/>
          <w:lang w:val="de-DE"/>
        </w:rPr>
        <w:t>Wir wissen/verstehen dass die Naturwesen leiden, weil sie zu wenig von den Menschen beachtet und dadurch auch oft respektlos behandelt werden. Wie ernst ist die Lage in diesem Moment in der Welt der Naturwesen?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r>
        <w:rPr>
          <w:rFonts w:ascii="Arial" w:hAnsi="Arial"/>
          <w:rtl w:val="0"/>
          <w:lang w:val="de-DE"/>
        </w:rPr>
        <w:t>Die Lage ist ernst, aber nicht nur wegen der Missachtung durch uns Menschen. Gr</w:t>
      </w:r>
      <w:r>
        <w:rPr>
          <w:rFonts w:ascii="Arial" w:hAnsi="Arial" w:hint="default"/>
          <w:rtl w:val="0"/>
          <w:lang w:val="de-DE"/>
        </w:rPr>
        <w:t>öß</w:t>
      </w:r>
      <w:r>
        <w:rPr>
          <w:rFonts w:ascii="Arial" w:hAnsi="Arial"/>
          <w:rtl w:val="0"/>
          <w:lang w:val="de-DE"/>
        </w:rPr>
        <w:t>ere Elementarwesen k</w:t>
      </w:r>
      <w:r>
        <w:rPr>
          <w:rFonts w:ascii="Arial" w:hAnsi="Arial" w:hint="default"/>
          <w:rtl w:val="0"/>
          <w:lang w:val="sv-SE"/>
        </w:rPr>
        <w:t>ö</w:t>
      </w:r>
      <w:r>
        <w:rPr>
          <w:rFonts w:ascii="Arial" w:hAnsi="Arial"/>
          <w:rtl w:val="0"/>
          <w:lang w:val="de-DE"/>
        </w:rPr>
        <w:t>nnen gut verstehen, dass wir Menschen durch ein Tal des Materialismus m</w:t>
      </w:r>
      <w:r>
        <w:rPr>
          <w:rFonts w:ascii="Arial" w:hAnsi="Arial" w:hint="default"/>
          <w:rtl w:val="0"/>
        </w:rPr>
        <w:t>ü</w:t>
      </w:r>
      <w:r>
        <w:rPr>
          <w:rFonts w:ascii="Arial" w:hAnsi="Arial"/>
          <w:rtl w:val="0"/>
          <w:lang w:val="de-DE"/>
        </w:rPr>
        <w:t>ssen, um Freiheit zu entwickeln. Das eigentliche Problem ist, dass wir durch unsere Technik andere Wesen schaffen, die die Naturwesen angreifen und verdr</w:t>
      </w:r>
      <w:r>
        <w:rPr>
          <w:rFonts w:ascii="Arial" w:hAnsi="Arial" w:hint="default"/>
          <w:rtl w:val="0"/>
        </w:rPr>
        <w:t>ä</w:t>
      </w:r>
      <w:r>
        <w:rPr>
          <w:rFonts w:ascii="Arial" w:hAnsi="Arial"/>
          <w:rtl w:val="0"/>
          <w:lang w:val="de-DE"/>
        </w:rPr>
        <w:t>ngen. Das ist das Gef</w:t>
      </w:r>
      <w:r>
        <w:rPr>
          <w:rFonts w:ascii="Arial" w:hAnsi="Arial" w:hint="default"/>
          <w:rtl w:val="0"/>
        </w:rPr>
        <w:t>ä</w:t>
      </w:r>
      <w:r>
        <w:rPr>
          <w:rFonts w:ascii="Arial" w:hAnsi="Arial"/>
          <w:rtl w:val="0"/>
          <w:lang w:val="de-DE"/>
        </w:rPr>
        <w:t>hrliche von Atomkraftwerken, Handystrahlen oder industrialisierter Landwirtschaft.</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1"/>
          <w:bCs w:val="1"/>
          <w:rtl w:val="0"/>
        </w:rPr>
      </w:pPr>
      <w:r>
        <w:rPr>
          <w:rFonts w:ascii="Arial" w:hAnsi="Arial"/>
          <w:b w:val="1"/>
          <w:bCs w:val="1"/>
          <w:rtl w:val="0"/>
          <w:lang w:val="de-DE"/>
        </w:rPr>
        <w:t>Was w</w:t>
      </w:r>
      <w:r>
        <w:rPr>
          <w:rFonts w:ascii="Arial" w:hAnsi="Arial" w:hint="default"/>
          <w:b w:val="1"/>
          <w:bCs w:val="1"/>
          <w:rtl w:val="0"/>
        </w:rPr>
        <w:t>ü</w:t>
      </w:r>
      <w:r>
        <w:rPr>
          <w:rFonts w:ascii="Arial" w:hAnsi="Arial"/>
          <w:b w:val="1"/>
          <w:bCs w:val="1"/>
          <w:rtl w:val="0"/>
          <w:lang w:val="de-DE"/>
        </w:rPr>
        <w:t>rdest du Menschenraten die den Naturwesen helfen wollen. Was sind die wichtigsten Dinge die man dabei beachten soll?</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r>
        <w:rPr>
          <w:rFonts w:ascii="Arial" w:hAnsi="Arial"/>
          <w:rtl w:val="0"/>
          <w:lang w:val="de-DE"/>
        </w:rPr>
        <w:t>Immer wieder darauf achten, wie sich Orte, Strasse oder R</w:t>
      </w:r>
      <w:r>
        <w:rPr>
          <w:rFonts w:ascii="Arial" w:hAnsi="Arial" w:hint="default"/>
          <w:rtl w:val="0"/>
        </w:rPr>
        <w:t>ä</w:t>
      </w:r>
      <w:r>
        <w:rPr>
          <w:rFonts w:ascii="Arial" w:hAnsi="Arial"/>
          <w:rtl w:val="0"/>
          <w:lang w:val="de-DE"/>
        </w:rPr>
        <w:t>ume anf</w:t>
      </w:r>
      <w:r>
        <w:rPr>
          <w:rFonts w:ascii="Arial" w:hAnsi="Arial" w:hint="default"/>
          <w:rtl w:val="0"/>
        </w:rPr>
        <w:t>ü</w:t>
      </w:r>
      <w:r>
        <w:rPr>
          <w:rFonts w:ascii="Arial" w:hAnsi="Arial"/>
          <w:rtl w:val="0"/>
          <w:lang w:val="de-DE"/>
        </w:rPr>
        <w:t>hlen. Wenn man die Stimmung eines Ortes erlebt, ist man schon im Kontakt mit Elementarwesen, auch wenn man diese Wesen nicht einzeln erleben kann. Wenn wir die Erde und die Natur achten und uns daran freuen, ern</w:t>
      </w:r>
      <w:r>
        <w:rPr>
          <w:rFonts w:ascii="Arial" w:hAnsi="Arial" w:hint="default"/>
          <w:rtl w:val="0"/>
        </w:rPr>
        <w:t>ä</w:t>
      </w:r>
      <w:r>
        <w:rPr>
          <w:rFonts w:ascii="Arial" w:hAnsi="Arial"/>
          <w:rtl w:val="0"/>
          <w:lang w:val="de-DE"/>
        </w:rPr>
        <w:t>hren und st</w:t>
      </w:r>
      <w:r>
        <w:rPr>
          <w:rFonts w:ascii="Arial" w:hAnsi="Arial" w:hint="default"/>
          <w:rtl w:val="0"/>
        </w:rPr>
        <w:t>ä</w:t>
      </w:r>
      <w:r>
        <w:rPr>
          <w:rFonts w:ascii="Arial" w:hAnsi="Arial"/>
          <w:rtl w:val="0"/>
          <w:lang w:val="de-DE"/>
        </w:rPr>
        <w:t>rken wir die Elementarwesen und uns selbst geht es auch besser. Wichtig ist mir dabei, dass man sich von dem Anspruch l</w:t>
      </w:r>
      <w:r>
        <w:rPr>
          <w:rFonts w:ascii="Arial" w:hAnsi="Arial" w:hint="default"/>
          <w:rtl w:val="0"/>
          <w:lang w:val="sv-SE"/>
        </w:rPr>
        <w:t>ö</w:t>
      </w:r>
      <w:r>
        <w:rPr>
          <w:rFonts w:ascii="Arial" w:hAnsi="Arial"/>
          <w:rtl w:val="0"/>
          <w:lang w:val="de-DE"/>
        </w:rPr>
        <w:t>st, Elementarwesen einzeln und ganz klar erkennen zu k</w:t>
      </w:r>
      <w:r>
        <w:rPr>
          <w:rFonts w:ascii="Arial" w:hAnsi="Arial" w:hint="default"/>
          <w:rtl w:val="0"/>
          <w:lang w:val="sv-SE"/>
        </w:rPr>
        <w:t>ö</w:t>
      </w:r>
      <w:r>
        <w:rPr>
          <w:rFonts w:ascii="Arial" w:hAnsi="Arial"/>
          <w:rtl w:val="0"/>
          <w:lang w:val="de-DE"/>
        </w:rPr>
        <w:t>nnen. Das ist n</w:t>
      </w:r>
      <w:r>
        <w:rPr>
          <w:rFonts w:ascii="Arial" w:hAnsi="Arial" w:hint="default"/>
          <w:rtl w:val="0"/>
        </w:rPr>
        <w:t>ä</w:t>
      </w:r>
      <w:r>
        <w:rPr>
          <w:rFonts w:ascii="Arial" w:hAnsi="Arial"/>
          <w:rtl w:val="0"/>
          <w:lang w:val="de-DE"/>
        </w:rPr>
        <w:t xml:space="preserve">mlich nicht so einfach und braucht </w:t>
      </w:r>
      <w:r>
        <w:rPr>
          <w:rFonts w:ascii="Arial" w:hAnsi="Arial" w:hint="default"/>
          <w:rtl w:val="0"/>
          <w:lang w:val="de-DE"/>
        </w:rPr>
        <w:t>Ü</w:t>
      </w:r>
      <w:r>
        <w:rPr>
          <w:rFonts w:ascii="Arial" w:hAnsi="Arial"/>
          <w:rtl w:val="0"/>
          <w:lang w:val="de-DE"/>
        </w:rPr>
        <w:t>bung und ist au</w:t>
      </w:r>
      <w:r>
        <w:rPr>
          <w:rFonts w:ascii="Arial" w:hAnsi="Arial" w:hint="default"/>
          <w:rtl w:val="0"/>
          <w:lang w:val="de-DE"/>
        </w:rPr>
        <w:t>ß</w:t>
      </w:r>
      <w:r>
        <w:rPr>
          <w:rFonts w:ascii="Arial" w:hAnsi="Arial"/>
          <w:rtl w:val="0"/>
          <w:lang w:val="de-DE"/>
        </w:rPr>
        <w:t>erdem gar nicht so wichtig. Denn die guten Gef</w:t>
      </w:r>
      <w:r>
        <w:rPr>
          <w:rFonts w:ascii="Arial" w:hAnsi="Arial" w:hint="default"/>
          <w:rtl w:val="0"/>
        </w:rPr>
        <w:t>ü</w:t>
      </w:r>
      <w:r>
        <w:rPr>
          <w:rFonts w:ascii="Arial" w:hAnsi="Arial"/>
          <w:rtl w:val="0"/>
          <w:lang w:val="de-DE"/>
        </w:rPr>
        <w:t xml:space="preserve">hle und Gedanken von Menschen kommen immer an.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1"/>
          <w:bCs w:val="1"/>
          <w:rtl w:val="0"/>
        </w:rPr>
      </w:pPr>
      <w:r>
        <w:rPr>
          <w:rFonts w:ascii="Arial" w:hAnsi="Arial"/>
          <w:b w:val="1"/>
          <w:bCs w:val="1"/>
          <w:rtl w:val="0"/>
          <w:lang w:val="de-DE"/>
        </w:rPr>
        <w:t>Stimmt es, dass man in manchen Gebieten leichter Kontakt mit Naturwesen aufnehmen kann als in anderen Gebieten. Hat das mit der An- oder Abwesenheit von einem Landschaftsengel zu tun?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r>
        <w:rPr>
          <w:rFonts w:ascii="Arial" w:hAnsi="Arial"/>
          <w:rtl w:val="0"/>
          <w:lang w:val="de-DE"/>
        </w:rPr>
        <w:t>Nein, ein Landschaftsengel ist immer anwesend, aber die Anzahl und Beschaffenheit der Naturwesen kann sehr unterschiedlich sein. Es gibt zwar an jedem Ort immer kleine Naturwesen, aber bei belasteten Orten ziehen sich die mittleren und gr</w:t>
      </w:r>
      <w:r>
        <w:rPr>
          <w:rFonts w:ascii="Arial" w:hAnsi="Arial" w:hint="default"/>
          <w:rtl w:val="0"/>
          <w:lang w:val="de-DE"/>
        </w:rPr>
        <w:t>öß</w:t>
      </w:r>
      <w:r>
        <w:rPr>
          <w:rFonts w:ascii="Arial" w:hAnsi="Arial"/>
          <w:rtl w:val="0"/>
          <w:lang w:val="de-DE"/>
        </w:rPr>
        <w:t>eren Naturwesen an gem</w:t>
      </w:r>
      <w:r>
        <w:rPr>
          <w:rFonts w:ascii="Arial" w:hAnsi="Arial" w:hint="default"/>
          <w:rtl w:val="0"/>
        </w:rPr>
        <w:t>ü</w:t>
      </w:r>
      <w:r>
        <w:rPr>
          <w:rFonts w:ascii="Arial" w:hAnsi="Arial"/>
          <w:rtl w:val="0"/>
          <w:lang w:val="de-DE"/>
        </w:rPr>
        <w:t>tlichere Gegenden zur</w:t>
      </w:r>
      <w:r>
        <w:rPr>
          <w:rFonts w:ascii="Arial" w:hAnsi="Arial" w:hint="default"/>
          <w:rtl w:val="0"/>
        </w:rPr>
        <w:t>ü</w:t>
      </w:r>
      <w:r>
        <w:rPr>
          <w:rFonts w:ascii="Arial" w:hAnsi="Arial"/>
          <w:rtl w:val="0"/>
          <w:lang w:val="de-DE"/>
        </w:rPr>
        <w:t>ck, soweit sie es k</w:t>
      </w:r>
      <w:r>
        <w:rPr>
          <w:rFonts w:ascii="Arial" w:hAnsi="Arial" w:hint="default"/>
          <w:rtl w:val="0"/>
          <w:lang w:val="sv-SE"/>
        </w:rPr>
        <w:t>ö</w:t>
      </w:r>
      <w:r>
        <w:rPr>
          <w:rFonts w:ascii="Arial" w:hAnsi="Arial"/>
          <w:rtl w:val="0"/>
          <w:lang w:val="de-DE"/>
        </w:rPr>
        <w:t xml:space="preserve">nnen. Es bleibt dann nur die Notbesatzung </w:t>
      </w:r>
      <w:r>
        <w:rPr>
          <w:rFonts w:ascii="Arial" w:hAnsi="Arial" w:hint="default"/>
          <w:rtl w:val="0"/>
        </w:rPr>
        <w:t>ü</w:t>
      </w:r>
      <w:r>
        <w:rPr>
          <w:rFonts w:ascii="Arial" w:hAnsi="Arial"/>
          <w:rtl w:val="0"/>
          <w:lang w:val="de-DE"/>
        </w:rPr>
        <w:t>brig und das sp</w:t>
      </w:r>
      <w:r>
        <w:rPr>
          <w:rFonts w:ascii="Arial" w:hAnsi="Arial" w:hint="default"/>
          <w:rtl w:val="0"/>
        </w:rPr>
        <w:t>ü</w:t>
      </w:r>
      <w:r>
        <w:rPr>
          <w:rFonts w:ascii="Arial" w:hAnsi="Arial"/>
          <w:rtl w:val="0"/>
          <w:lang w:val="de-DE"/>
        </w:rPr>
        <w:t xml:space="preserve">rt man. Der Ort ist leer, man verliert Energie und die Stimmung wird missmutig. Wenn ein Ort von Elementarwesen </w:t>
      </w:r>
      <w:r>
        <w:rPr>
          <w:rFonts w:ascii="Arial" w:hAnsi="Arial" w:hint="default"/>
          <w:rtl w:val="0"/>
        </w:rPr>
        <w:t>ü</w:t>
      </w:r>
      <w:r>
        <w:rPr>
          <w:rFonts w:ascii="Arial" w:hAnsi="Arial"/>
          <w:rtl w:val="0"/>
          <w:lang w:val="de-DE"/>
        </w:rPr>
        <w:t>berquillt, dann kann man sich dem kaum entziehen.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1"/>
          <w:bCs w:val="1"/>
          <w:rtl w:val="0"/>
        </w:rPr>
      </w:pPr>
      <w:r>
        <w:rPr>
          <w:rFonts w:ascii="Arial" w:hAnsi="Arial"/>
          <w:b w:val="1"/>
          <w:bCs w:val="1"/>
          <w:rtl w:val="0"/>
          <w:lang w:val="de-DE"/>
        </w:rPr>
        <w:t>Besonders ger</w:t>
      </w:r>
      <w:r>
        <w:rPr>
          <w:rFonts w:ascii="Arial" w:hAnsi="Arial" w:hint="default"/>
          <w:b w:val="1"/>
          <w:bCs w:val="1"/>
          <w:rtl w:val="0"/>
        </w:rPr>
        <w:t>ü</w:t>
      </w:r>
      <w:r>
        <w:rPr>
          <w:rFonts w:ascii="Arial" w:hAnsi="Arial"/>
          <w:b w:val="1"/>
          <w:bCs w:val="1"/>
          <w:rtl w:val="0"/>
          <w:lang w:val="de-DE"/>
        </w:rPr>
        <w:t xml:space="preserve">hrt haben uns deine Beschreibungen </w:t>
      </w:r>
      <w:r>
        <w:rPr>
          <w:rFonts w:ascii="Arial" w:hAnsi="Arial" w:hint="default"/>
          <w:b w:val="1"/>
          <w:bCs w:val="1"/>
          <w:rtl w:val="0"/>
        </w:rPr>
        <w:t>ü</w:t>
      </w:r>
      <w:r>
        <w:rPr>
          <w:rFonts w:ascii="Arial" w:hAnsi="Arial"/>
          <w:b w:val="1"/>
          <w:bCs w:val="1"/>
          <w:rtl w:val="0"/>
          <w:lang w:val="de-DE"/>
        </w:rPr>
        <w:t xml:space="preserve">ber die Erscheinungen der Christus-Naturwesen. Hat das deiner Meinung nach mit der Einstrahlung der Christus Energie in die </w:t>
      </w:r>
      <w:r>
        <w:rPr>
          <w:rFonts w:ascii="Arial" w:hAnsi="Arial" w:hint="default"/>
          <w:b w:val="1"/>
          <w:bCs w:val="1"/>
          <w:rtl w:val="0"/>
        </w:rPr>
        <w:t>ä</w:t>
      </w:r>
      <w:r>
        <w:rPr>
          <w:rFonts w:ascii="Arial" w:hAnsi="Arial"/>
          <w:b w:val="1"/>
          <w:bCs w:val="1"/>
          <w:rtl w:val="0"/>
          <w:lang w:val="de-DE"/>
        </w:rPr>
        <w:t>therische Welt zu tun.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r>
        <w:rPr>
          <w:rFonts w:ascii="Arial" w:hAnsi="Arial"/>
          <w:rtl w:val="0"/>
          <w:lang w:val="de-DE"/>
        </w:rPr>
        <w:t>Ja, die Christus-Elementarwesen sind die Repr</w:t>
      </w:r>
      <w:r>
        <w:rPr>
          <w:rFonts w:ascii="Arial" w:hAnsi="Arial" w:hint="default"/>
          <w:rtl w:val="0"/>
        </w:rPr>
        <w:t>ä</w:t>
      </w:r>
      <w:r>
        <w:rPr>
          <w:rFonts w:ascii="Arial" w:hAnsi="Arial"/>
          <w:rtl w:val="0"/>
          <w:lang w:val="de-DE"/>
        </w:rPr>
        <w:t xml:space="preserve">sentanten und Verwalter der Christuskraft in der </w:t>
      </w:r>
      <w:r>
        <w:rPr>
          <w:rFonts w:ascii="Arial" w:hAnsi="Arial" w:hint="default"/>
          <w:rtl w:val="0"/>
          <w:lang w:val="sv-SE"/>
        </w:rPr>
        <w:t>Ä</w:t>
      </w:r>
      <w:r>
        <w:rPr>
          <w:rFonts w:ascii="Arial" w:hAnsi="Arial"/>
          <w:rtl w:val="0"/>
          <w:lang w:val="de-DE"/>
        </w:rPr>
        <w:t xml:space="preserve">therwelt. Rudolf Steiner hat 1913 gesagt, dass die kommende Erscheinung des Christus in der </w:t>
      </w:r>
      <w:r>
        <w:rPr>
          <w:rFonts w:ascii="Arial" w:hAnsi="Arial" w:hint="default"/>
          <w:rtl w:val="0"/>
          <w:lang w:val="sv-SE"/>
        </w:rPr>
        <w:t>Ä</w:t>
      </w:r>
      <w:r>
        <w:rPr>
          <w:rFonts w:ascii="Arial" w:hAnsi="Arial"/>
          <w:rtl w:val="0"/>
          <w:lang w:val="de-DE"/>
        </w:rPr>
        <w:t>therwelt an zwei Ph</w:t>
      </w:r>
      <w:r>
        <w:rPr>
          <w:rFonts w:ascii="Arial" w:hAnsi="Arial" w:hint="default"/>
          <w:rtl w:val="0"/>
        </w:rPr>
        <w:t>ä</w:t>
      </w:r>
      <w:r>
        <w:rPr>
          <w:rFonts w:ascii="Arial" w:hAnsi="Arial"/>
          <w:rtl w:val="0"/>
          <w:lang w:val="de-DE"/>
        </w:rPr>
        <w:t>nomenen bemerkbar sein wird. Es wird eine nat</w:t>
      </w:r>
      <w:r>
        <w:rPr>
          <w:rFonts w:ascii="Arial" w:hAnsi="Arial" w:hint="default"/>
          <w:rtl w:val="0"/>
        </w:rPr>
        <w:t>ü</w:t>
      </w:r>
      <w:r>
        <w:rPr>
          <w:rFonts w:ascii="Arial" w:hAnsi="Arial"/>
          <w:rtl w:val="0"/>
          <w:lang w:val="de-DE"/>
        </w:rPr>
        <w:t xml:space="preserve">rliche Hellsichtigkeit bei den Menschen geben, ein </w:t>
      </w:r>
      <w:r>
        <w:rPr>
          <w:rFonts w:ascii="Arial" w:hAnsi="Arial" w:hint="default"/>
          <w:rtl w:val="0"/>
          <w:lang w:val="sv-SE"/>
        </w:rPr>
        <w:t>Ä</w:t>
      </w:r>
      <w:r>
        <w:rPr>
          <w:rFonts w:ascii="Arial" w:hAnsi="Arial"/>
          <w:rtl w:val="0"/>
          <w:lang w:val="de-DE"/>
        </w:rPr>
        <w:t>thersehen. Gleichzeitig w</w:t>
      </w:r>
      <w:r>
        <w:rPr>
          <w:rFonts w:ascii="Arial" w:hAnsi="Arial" w:hint="default"/>
          <w:rtl w:val="0"/>
        </w:rPr>
        <w:t>ü</w:t>
      </w:r>
      <w:r>
        <w:rPr>
          <w:rFonts w:ascii="Arial" w:hAnsi="Arial"/>
          <w:rtl w:val="0"/>
          <w:lang w:val="de-DE"/>
        </w:rPr>
        <w:t xml:space="preserve">rde in der Natur zum Ende des 20. Jahrhunderts eine ganz neue Art von Elementwesen auftreten, die als </w:t>
      </w:r>
      <w:r>
        <w:rPr>
          <w:rFonts w:ascii="Arial" w:hAnsi="Arial" w:hint="default"/>
          <w:rtl w:val="0"/>
        </w:rPr>
        <w:t>„</w:t>
      </w:r>
      <w:r>
        <w:rPr>
          <w:rFonts w:ascii="Arial" w:hAnsi="Arial"/>
          <w:rtl w:val="0"/>
          <w:lang w:val="de-DE"/>
        </w:rPr>
        <w:t>Diener Christi</w:t>
      </w:r>
      <w:r>
        <w:rPr>
          <w:rFonts w:ascii="Arial" w:hAnsi="Arial" w:hint="default"/>
          <w:rtl w:val="0"/>
        </w:rPr>
        <w:t xml:space="preserve">“ </w:t>
      </w:r>
      <w:r>
        <w:rPr>
          <w:rFonts w:ascii="Arial" w:hAnsi="Arial"/>
          <w:rtl w:val="0"/>
          <w:lang w:val="de-DE"/>
        </w:rPr>
        <w:t xml:space="preserve">wirken werden. Genau so ist es geschehen. Seit etwa 1996 wurde in der Geomantie das Auftreten der Christus-Elementarwesen beobachtet.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1"/>
          <w:bCs w:val="1"/>
          <w:rtl w:val="0"/>
        </w:rPr>
      </w:pPr>
      <w:r>
        <w:rPr>
          <w:rFonts w:ascii="Arial" w:hAnsi="Arial"/>
          <w:b w:val="1"/>
          <w:bCs w:val="1"/>
          <w:rtl w:val="0"/>
          <w:lang w:val="de-DE"/>
        </w:rPr>
        <w:t>Kannst du uns eine Beschreibung von einem Christus-Naturwesen geben und wie zahlreich hast du Sie schon beobachten k</w:t>
      </w:r>
      <w:r>
        <w:rPr>
          <w:rFonts w:ascii="Arial" w:hAnsi="Arial" w:hint="default"/>
          <w:b w:val="1"/>
          <w:bCs w:val="1"/>
          <w:rtl w:val="0"/>
          <w:lang w:val="sv-SE"/>
        </w:rPr>
        <w:t>ö</w:t>
      </w:r>
      <w:r>
        <w:rPr>
          <w:rFonts w:ascii="Arial" w:hAnsi="Arial"/>
          <w:b w:val="1"/>
          <w:bCs w:val="1"/>
          <w:rtl w:val="0"/>
        </w:rPr>
        <w:t>nnen?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r>
        <w:rPr>
          <w:rFonts w:ascii="Arial" w:hAnsi="Arial"/>
          <w:rtl w:val="0"/>
          <w:lang w:val="de-DE"/>
        </w:rPr>
        <w:t>Die Christus-Elementarwesen machen das Herz ganz frei und weit, sie verbreiten Gelassenheit, Harmonie und Vers</w:t>
      </w:r>
      <w:r>
        <w:rPr>
          <w:rFonts w:ascii="Arial" w:hAnsi="Arial" w:hint="default"/>
          <w:rtl w:val="0"/>
          <w:lang w:val="sv-SE"/>
        </w:rPr>
        <w:t>ö</w:t>
      </w:r>
      <w:r>
        <w:rPr>
          <w:rFonts w:ascii="Arial" w:hAnsi="Arial"/>
          <w:rtl w:val="0"/>
          <w:lang w:val="de-DE"/>
        </w:rPr>
        <w:t xml:space="preserve">hnung. Diese Wirkung haben sie auf uns Menschen, aber auch auf die anderen Naturwesen. Wenn man in einem Christus-Elementarwesen steht und sich mit ihm verbindet, kann man sich fast nicht mehr </w:t>
      </w:r>
      <w:r>
        <w:rPr>
          <w:rFonts w:ascii="Arial" w:hAnsi="Arial" w:hint="default"/>
          <w:rtl w:val="0"/>
        </w:rPr>
        <w:t>ä</w:t>
      </w:r>
      <w:r>
        <w:rPr>
          <w:rFonts w:ascii="Arial" w:hAnsi="Arial"/>
          <w:rtl w:val="0"/>
          <w:lang w:val="de-DE"/>
        </w:rPr>
        <w:t>rgern, sondern sieht die Dinge lockerer und mit viel mehr Verst</w:t>
      </w:r>
      <w:r>
        <w:rPr>
          <w:rFonts w:ascii="Arial" w:hAnsi="Arial" w:hint="default"/>
          <w:rtl w:val="0"/>
        </w:rPr>
        <w:t>ä</w:t>
      </w:r>
      <w:r>
        <w:rPr>
          <w:rFonts w:ascii="Arial" w:hAnsi="Arial"/>
          <w:rtl w:val="0"/>
          <w:lang w:val="de-DE"/>
        </w:rPr>
        <w:t>ndnis f</w:t>
      </w:r>
      <w:r>
        <w:rPr>
          <w:rFonts w:ascii="Arial" w:hAnsi="Arial" w:hint="default"/>
          <w:rtl w:val="0"/>
        </w:rPr>
        <w:t>ü</w:t>
      </w:r>
      <w:r>
        <w:rPr>
          <w:rFonts w:ascii="Arial" w:hAnsi="Arial"/>
          <w:rtl w:val="0"/>
          <w:lang w:val="de-DE"/>
        </w:rPr>
        <w:t xml:space="preserve">r die anderen. Die Teilnehmer/innen unserer Kurse sind hier immer sehr </w:t>
      </w:r>
      <w:r>
        <w:rPr>
          <w:rFonts w:ascii="Arial" w:hAnsi="Arial" w:hint="default"/>
          <w:rtl w:val="0"/>
        </w:rPr>
        <w:t>ü</w:t>
      </w:r>
      <w:r>
        <w:rPr>
          <w:rFonts w:ascii="Arial" w:hAnsi="Arial"/>
          <w:rtl w:val="0"/>
          <w:lang w:val="de-DE"/>
        </w:rPr>
        <w:t xml:space="preserve">berrascht </w:t>
      </w:r>
      <w:r>
        <w:rPr>
          <w:rFonts w:ascii="Arial" w:hAnsi="Arial" w:hint="default"/>
          <w:rtl w:val="0"/>
        </w:rPr>
        <w:t>ü</w:t>
      </w:r>
      <w:r>
        <w:rPr>
          <w:rFonts w:ascii="Arial" w:hAnsi="Arial"/>
          <w:rtl w:val="0"/>
          <w:lang w:val="de-DE"/>
        </w:rPr>
        <w:t xml:space="preserve">ber die starke Wirkung der Christus-Elementarwesen. Diese sind inzwischen </w:t>
      </w:r>
      <w:r>
        <w:rPr>
          <w:rFonts w:ascii="Arial" w:hAnsi="Arial" w:hint="default"/>
          <w:rtl w:val="0"/>
        </w:rPr>
        <w:t>ü</w:t>
      </w:r>
      <w:r>
        <w:rPr>
          <w:rFonts w:ascii="Arial" w:hAnsi="Arial"/>
          <w:rtl w:val="0"/>
          <w:lang w:val="de-DE"/>
        </w:rPr>
        <w:t>berall. Eigentlich ist in jeder Wohnung, jedem Garten, jeder Stra</w:t>
      </w:r>
      <w:r>
        <w:rPr>
          <w:rFonts w:ascii="Arial" w:hAnsi="Arial" w:hint="default"/>
          <w:rtl w:val="0"/>
          <w:lang w:val="de-DE"/>
        </w:rPr>
        <w:t>ß</w:t>
      </w:r>
      <w:r>
        <w:rPr>
          <w:rFonts w:ascii="Arial" w:hAnsi="Arial"/>
          <w:rtl w:val="0"/>
          <w:lang w:val="de-DE"/>
        </w:rPr>
        <w:t>e ein gr</w:t>
      </w:r>
      <w:r>
        <w:rPr>
          <w:rFonts w:ascii="Arial" w:hAnsi="Arial" w:hint="default"/>
          <w:rtl w:val="0"/>
          <w:lang w:val="de-DE"/>
        </w:rPr>
        <w:t>öß</w:t>
      </w:r>
      <w:r>
        <w:rPr>
          <w:rFonts w:ascii="Arial" w:hAnsi="Arial"/>
          <w:rtl w:val="0"/>
          <w:lang w:val="de-DE"/>
        </w:rPr>
        <w:t>eres Christus-Elementarwesen. Wenn nicht, dann liegt eine St</w:t>
      </w:r>
      <w:r>
        <w:rPr>
          <w:rFonts w:ascii="Arial" w:hAnsi="Arial" w:hint="default"/>
          <w:rtl w:val="0"/>
          <w:lang w:val="sv-SE"/>
        </w:rPr>
        <w:t>ö</w:t>
      </w:r>
      <w:r>
        <w:rPr>
          <w:rFonts w:ascii="Arial" w:hAnsi="Arial"/>
          <w:rtl w:val="0"/>
          <w:lang w:val="de-DE"/>
        </w:rPr>
        <w:t xml:space="preserve">rung vor. Auch in jeder menschlichen Aura kann ein Christus-Elementarwesen wohnen und so die Lebensstimmung beeinflussen.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1"/>
          <w:bCs w:val="1"/>
          <w:rtl w:val="0"/>
        </w:rPr>
      </w:pPr>
      <w:r>
        <w:rPr>
          <w:rFonts w:ascii="Arial" w:hAnsi="Arial"/>
          <w:b w:val="1"/>
          <w:bCs w:val="1"/>
          <w:rtl w:val="0"/>
          <w:lang w:val="de-DE"/>
        </w:rPr>
        <w:t xml:space="preserve">Wir freuen uns dass dein Buch </w:t>
      </w:r>
      <w:r>
        <w:rPr>
          <w:rFonts w:ascii="Arial" w:hAnsi="Arial" w:hint="default"/>
          <w:b w:val="1"/>
          <w:bCs w:val="1"/>
          <w:rtl w:val="0"/>
        </w:rPr>
        <w:t>“</w:t>
      </w:r>
      <w:r>
        <w:rPr>
          <w:rFonts w:ascii="Arial" w:hAnsi="Arial"/>
          <w:b w:val="1"/>
          <w:bCs w:val="1"/>
          <w:rtl w:val="0"/>
          <w:lang w:val="de-DE"/>
        </w:rPr>
        <w:t>Rettet die Elementarwesen</w:t>
      </w:r>
      <w:r>
        <w:rPr>
          <w:rFonts w:ascii="Arial" w:hAnsi="Arial" w:hint="default"/>
          <w:b w:val="1"/>
          <w:bCs w:val="1"/>
          <w:rtl w:val="0"/>
        </w:rPr>
        <w:t xml:space="preserve">” </w:t>
      </w:r>
      <w:r>
        <w:rPr>
          <w:rFonts w:ascii="Arial" w:hAnsi="Arial"/>
          <w:b w:val="1"/>
          <w:bCs w:val="1"/>
          <w:rtl w:val="0"/>
          <w:lang w:val="de-DE"/>
        </w:rPr>
        <w:t>in den Niederlanden ver</w:t>
      </w:r>
      <w:r>
        <w:rPr>
          <w:rFonts w:ascii="Arial" w:hAnsi="Arial" w:hint="default"/>
          <w:b w:val="1"/>
          <w:bCs w:val="1"/>
          <w:rtl w:val="0"/>
          <w:lang w:val="sv-SE"/>
        </w:rPr>
        <w:t>ö</w:t>
      </w:r>
      <w:r>
        <w:rPr>
          <w:rFonts w:ascii="Arial" w:hAnsi="Arial"/>
          <w:b w:val="1"/>
          <w:bCs w:val="1"/>
          <w:rtl w:val="0"/>
          <w:lang w:val="de-DE"/>
        </w:rPr>
        <w:t>ffentlicht wird und w</w:t>
      </w:r>
      <w:r>
        <w:rPr>
          <w:rFonts w:ascii="Arial" w:hAnsi="Arial" w:hint="default"/>
          <w:b w:val="1"/>
          <w:bCs w:val="1"/>
          <w:rtl w:val="0"/>
        </w:rPr>
        <w:t>ü</w:t>
      </w:r>
      <w:r>
        <w:rPr>
          <w:rFonts w:ascii="Arial" w:hAnsi="Arial"/>
          <w:b w:val="1"/>
          <w:bCs w:val="1"/>
          <w:rtl w:val="0"/>
          <w:lang w:val="de-DE"/>
        </w:rPr>
        <w:t>rden gerne erfahren was deine innigsten W</w:t>
      </w:r>
      <w:r>
        <w:rPr>
          <w:rFonts w:ascii="Arial" w:hAnsi="Arial" w:hint="default"/>
          <w:b w:val="1"/>
          <w:bCs w:val="1"/>
          <w:rtl w:val="0"/>
        </w:rPr>
        <w:t>ü</w:t>
      </w:r>
      <w:r>
        <w:rPr>
          <w:rFonts w:ascii="Arial" w:hAnsi="Arial"/>
          <w:b w:val="1"/>
          <w:bCs w:val="1"/>
          <w:rtl w:val="0"/>
          <w:lang w:val="de-DE"/>
        </w:rPr>
        <w:t>nsche f</w:t>
      </w:r>
      <w:r>
        <w:rPr>
          <w:rFonts w:ascii="Arial" w:hAnsi="Arial" w:hint="default"/>
          <w:b w:val="1"/>
          <w:bCs w:val="1"/>
          <w:rtl w:val="0"/>
        </w:rPr>
        <w:t>ü</w:t>
      </w:r>
      <w:r>
        <w:rPr>
          <w:rFonts w:ascii="Arial" w:hAnsi="Arial"/>
          <w:b w:val="1"/>
          <w:bCs w:val="1"/>
          <w:rtl w:val="0"/>
          <w:lang w:val="de-DE"/>
        </w:rPr>
        <w:t>r die Zukunft sind.</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r>
        <w:rPr>
          <w:rFonts w:ascii="Arial" w:hAnsi="Arial"/>
          <w:rtl w:val="0"/>
          <w:lang w:val="de-DE"/>
        </w:rPr>
        <w:t xml:space="preserve">Ich freue mich sehr, dass </w:t>
      </w:r>
      <w:r>
        <w:rPr>
          <w:rFonts w:ascii="Arial" w:hAnsi="Arial" w:hint="default"/>
          <w:rtl w:val="0"/>
        </w:rPr>
        <w:t>„</w:t>
      </w:r>
      <w:r>
        <w:rPr>
          <w:rFonts w:ascii="Arial" w:hAnsi="Arial"/>
          <w:rtl w:val="0"/>
          <w:lang w:val="nl-NL"/>
        </w:rPr>
        <w:t>Red de elementen wezens</w:t>
      </w:r>
      <w:r>
        <w:rPr>
          <w:rFonts w:ascii="Arial" w:hAnsi="Arial" w:hint="default"/>
          <w:rtl w:val="0"/>
        </w:rPr>
        <w:t xml:space="preserve">“ </w:t>
      </w:r>
      <w:r>
        <w:rPr>
          <w:rFonts w:ascii="Arial" w:hAnsi="Arial"/>
          <w:rtl w:val="0"/>
          <w:lang w:val="de-DE"/>
        </w:rPr>
        <w:t>Herbst im Verlag Nearchus erscheinen wird, womit endlich eine niederl</w:t>
      </w:r>
      <w:r>
        <w:rPr>
          <w:rFonts w:ascii="Arial" w:hAnsi="Arial" w:hint="default"/>
          <w:rtl w:val="0"/>
        </w:rPr>
        <w:t>ä</w:t>
      </w:r>
      <w:r>
        <w:rPr>
          <w:rFonts w:ascii="Arial" w:hAnsi="Arial"/>
          <w:rtl w:val="0"/>
          <w:lang w:val="de-DE"/>
        </w:rPr>
        <w:t xml:space="preserve">ndische </w:t>
      </w:r>
      <w:r>
        <w:rPr>
          <w:rFonts w:ascii="Arial" w:hAnsi="Arial" w:hint="default"/>
          <w:rtl w:val="0"/>
          <w:lang w:val="de-DE"/>
        </w:rPr>
        <w:t>Ü</w:t>
      </w:r>
      <w:r>
        <w:rPr>
          <w:rFonts w:ascii="Arial" w:hAnsi="Arial"/>
          <w:rtl w:val="0"/>
          <w:lang w:val="de-DE"/>
        </w:rPr>
        <w:t>bersetzung zur Verf</w:t>
      </w:r>
      <w:r>
        <w:rPr>
          <w:rFonts w:ascii="Arial" w:hAnsi="Arial" w:hint="default"/>
          <w:rtl w:val="0"/>
        </w:rPr>
        <w:t>ü</w:t>
      </w:r>
      <w:r>
        <w:rPr>
          <w:rFonts w:ascii="Arial" w:hAnsi="Arial"/>
          <w:rtl w:val="0"/>
          <w:lang w:val="de-DE"/>
        </w:rPr>
        <w:t xml:space="preserve">gung steht. Das Buch hat schon vielen Menschen geholfen, eine bewusstere Beziehung zu den Elementarwesen aufzubauen.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0"/>
          <w:bCs w:val="0"/>
          <w:rtl w:val="0"/>
        </w:rPr>
      </w:pPr>
      <w:r>
        <w:rPr>
          <w:rFonts w:ascii="Arial" w:hAnsi="Arial"/>
          <w:b w:val="1"/>
          <w:bCs w:val="1"/>
          <w:rtl w:val="0"/>
          <w:lang w:val="de-DE"/>
        </w:rPr>
        <w:t>Ein Wunsch f</w:t>
      </w:r>
      <w:r>
        <w:rPr>
          <w:rFonts w:ascii="Arial" w:hAnsi="Arial" w:hint="default"/>
          <w:b w:val="1"/>
          <w:bCs w:val="1"/>
          <w:rtl w:val="0"/>
        </w:rPr>
        <w:t>ü</w:t>
      </w:r>
      <w:r>
        <w:rPr>
          <w:rFonts w:ascii="Arial" w:hAnsi="Arial"/>
          <w:b w:val="1"/>
          <w:bCs w:val="1"/>
          <w:rtl w:val="0"/>
          <w:lang w:val="de-DE"/>
        </w:rPr>
        <w:t xml:space="preserve">r die Zukunft?   </w:t>
      </w:r>
      <w:r>
        <w:rPr>
          <w:rFonts w:ascii="Arial" w:hAnsi="Arial"/>
          <w:b w:val="0"/>
          <w:bCs w:val="0"/>
          <w:rtl w:val="0"/>
          <w:lang w:val="de-DE"/>
        </w:rPr>
        <w:t xml:space="preserve"> Erl</w:t>
      </w:r>
      <w:r>
        <w:rPr>
          <w:rFonts w:ascii="Arial" w:hAnsi="Arial" w:hint="default"/>
          <w:b w:val="0"/>
          <w:bCs w:val="0"/>
          <w:rtl w:val="0"/>
          <w:lang w:val="sv-SE"/>
        </w:rPr>
        <w:t>ö</w:t>
      </w:r>
      <w:r>
        <w:rPr>
          <w:rFonts w:ascii="Arial" w:hAnsi="Arial"/>
          <w:b w:val="0"/>
          <w:bCs w:val="0"/>
          <w:rtl w:val="0"/>
          <w:lang w:val="de-DE"/>
        </w:rPr>
        <w:t>sung aller Handymasten!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b w:val="1"/>
          <w:bCs w:val="1"/>
          <w:rtl w:val="0"/>
        </w:rPr>
      </w:pPr>
      <w:r>
        <w:rPr>
          <w:rFonts w:ascii="Arial" w:hAnsi="Arial"/>
          <w:b w:val="1"/>
          <w:bCs w:val="1"/>
          <w:rtl w:val="0"/>
          <w:lang w:val="de-DE"/>
        </w:rPr>
        <w:t>Kannst du uns einen deiner Herzenswunsche f</w:t>
      </w:r>
      <w:r>
        <w:rPr>
          <w:rFonts w:ascii="Arial" w:hAnsi="Arial" w:hint="default"/>
          <w:b w:val="1"/>
          <w:bCs w:val="1"/>
          <w:rtl w:val="0"/>
        </w:rPr>
        <w:t>ü</w:t>
      </w:r>
      <w:r>
        <w:rPr>
          <w:rFonts w:ascii="Arial" w:hAnsi="Arial"/>
          <w:b w:val="1"/>
          <w:bCs w:val="1"/>
          <w:rtl w:val="0"/>
          <w:lang w:val="de-DE"/>
        </w:rPr>
        <w:t>r Menschen und Naturwesen erl</w:t>
      </w:r>
      <w:r>
        <w:rPr>
          <w:rFonts w:ascii="Arial" w:hAnsi="Arial" w:hint="default"/>
          <w:b w:val="1"/>
          <w:bCs w:val="1"/>
          <w:rtl w:val="0"/>
        </w:rPr>
        <w:t>ä</w:t>
      </w:r>
      <w:r>
        <w:rPr>
          <w:rFonts w:ascii="Arial" w:hAnsi="Arial"/>
          <w:b w:val="1"/>
          <w:bCs w:val="1"/>
          <w:rtl w:val="0"/>
        </w:rPr>
        <w:t xml:space="preserve">utern? </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r>
        <w:rPr>
          <w:rFonts w:ascii="Arial" w:hAnsi="Arial"/>
          <w:rtl w:val="0"/>
          <w:lang w:val="de-DE"/>
        </w:rPr>
        <w:t>Die Hochfrequenzstrahlen sind ein Goldgrube f</w:t>
      </w:r>
      <w:r>
        <w:rPr>
          <w:rFonts w:ascii="Arial" w:hAnsi="Arial" w:hint="default"/>
          <w:rtl w:val="0"/>
        </w:rPr>
        <w:t>ü</w:t>
      </w:r>
      <w:r>
        <w:rPr>
          <w:rFonts w:ascii="Arial" w:hAnsi="Arial"/>
          <w:rtl w:val="0"/>
          <w:lang w:val="de-DE"/>
        </w:rPr>
        <w:t xml:space="preserve">r viele </w:t>
      </w:r>
      <w:r>
        <w:rPr>
          <w:rFonts w:ascii="Arial" w:hAnsi="Arial" w:hint="default"/>
          <w:rtl w:val="0"/>
        </w:rPr>
        <w:t>ü</w:t>
      </w:r>
      <w:r>
        <w:rPr>
          <w:rFonts w:ascii="Arial" w:hAnsi="Arial"/>
          <w:rtl w:val="0"/>
          <w:lang w:val="de-DE"/>
        </w:rPr>
        <w:t>ble Wesen, denn damit kann fast jeder Menschen erreicht und ausgesaugt werden. Deshalb sind Handymasten oft sehr besetzt. Wenn man diese geistig reinigt und die Trittbrettfahrer erl</w:t>
      </w:r>
      <w:r>
        <w:rPr>
          <w:rFonts w:ascii="Arial" w:hAnsi="Arial" w:hint="default"/>
          <w:rtl w:val="0"/>
          <w:lang w:val="sv-SE"/>
        </w:rPr>
        <w:t>ö</w:t>
      </w:r>
      <w:r>
        <w:rPr>
          <w:rFonts w:ascii="Arial" w:hAnsi="Arial"/>
          <w:rtl w:val="0"/>
          <w:lang w:val="de-DE"/>
        </w:rPr>
        <w:t>st, dann ist die elektromagnetische Strahlung nach meiner Erfahrung nicht mehr so schlimm und erst dann k</w:t>
      </w:r>
      <w:r>
        <w:rPr>
          <w:rFonts w:ascii="Arial" w:hAnsi="Arial" w:hint="default"/>
          <w:rtl w:val="0"/>
          <w:lang w:val="sv-SE"/>
        </w:rPr>
        <w:t>ö</w:t>
      </w:r>
      <w:r>
        <w:rPr>
          <w:rFonts w:ascii="Arial" w:hAnsi="Arial"/>
          <w:rtl w:val="0"/>
          <w:lang w:val="de-DE"/>
        </w:rPr>
        <w:t>nnen die Naturwesen den Handymast etwas in die Umgebung integrieren.</w:t>
      </w: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Fonts w:ascii="Arial" w:cs="Arial" w:hAnsi="Arial" w:eastAsia="Arial"/>
          <w:rtl w:val="0"/>
        </w:rPr>
      </w:pPr>
    </w:p>
    <w:p>
      <w:pPr>
        <w:pStyle w:val="Standaard"/>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bidi w:val="0"/>
        <w:spacing w:after="200" w:line="276" w:lineRule="auto"/>
        <w:ind w:left="0" w:right="566" w:firstLine="0"/>
        <w:jc w:val="left"/>
        <w:rPr>
          <w:rtl w:val="0"/>
        </w:rPr>
      </w:pPr>
      <w:r>
        <w:rPr>
          <w:rFonts w:ascii="Arial" w:cs="Arial" w:hAnsi="Arial" w:eastAsia="Arial"/>
          <w:rtl w:val="0"/>
        </w:rPr>
      </w:r>
    </w:p>
    <w:sectPr>
      <w:headerReference w:type="default" r:id="rId5"/>
      <w:footerReference w:type="default" r:id="rId6"/>
      <w:pgSz w:w="11906" w:h="16838"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de-DE"/>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