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33" w:rsidRPr="002218B2" w:rsidRDefault="00832D33" w:rsidP="0083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nl-NL" w:eastAsia="de-AT"/>
        </w:rPr>
        <w:t xml:space="preserve">NIEUWSBRIEF Leven met natuurwezens                                              </w:t>
      </w:r>
      <w:r w:rsidR="002218B2" w:rsidRPr="002218B2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juni 2018</w:t>
      </w:r>
    </w:p>
    <w:p w:rsidR="002218B2" w:rsidRPr="002218B2" w:rsidRDefault="00832D33" w:rsidP="00832D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  <w:t>Lieke Schwaiger-Dijkstra en Roland Schwaiger</w:t>
      </w:r>
    </w:p>
    <w:p w:rsidR="002218B2" w:rsidRDefault="002218B2" w:rsidP="002E64CE">
      <w:pPr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832D7A" w:rsidRPr="002218B2" w:rsidRDefault="00033440" w:rsidP="002E64C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18B2">
        <w:rPr>
          <w:rFonts w:ascii="Times New Roman" w:hAnsi="Times New Roman" w:cs="Times New Roman"/>
          <w:b/>
          <w:sz w:val="28"/>
          <w:szCs w:val="28"/>
          <w:lang w:val="nl-NL"/>
        </w:rPr>
        <w:t>Een toekomst</w:t>
      </w:r>
      <w:r w:rsidR="00DF7824" w:rsidRPr="002218B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naar bewust samenwerken met</w:t>
      </w:r>
      <w:r w:rsidR="0096403B" w:rsidRPr="002218B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natuurwezens</w:t>
      </w:r>
    </w:p>
    <w:p w:rsidR="00903E01" w:rsidRPr="00DF2D66" w:rsidRDefault="00DF7824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Het toeroepen tijdens de slaap</w:t>
      </w:r>
      <w:r w:rsidR="001137B4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DF7824" w:rsidRPr="00DF2D66" w:rsidRDefault="00C05871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Als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 in bed liggen en slapen, zijn we op reis door de geestelijke wereld en worden er geestelijke impulsen in onze ziel gelegd. </w:t>
      </w:r>
      <w:r w:rsidR="0096403B" w:rsidRPr="00DF2D66">
        <w:rPr>
          <w:rFonts w:ascii="Times New Roman" w:hAnsi="Times New Roman" w:cs="Times New Roman"/>
          <w:sz w:val="24"/>
          <w:szCs w:val="24"/>
          <w:lang w:val="nl-NL"/>
        </w:rPr>
        <w:t>Bij het ontwaken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zijn we helaas alles </w:t>
      </w:r>
      <w:r w:rsidR="0096403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weer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vergeten, omdat ons etherisch </w:t>
      </w:r>
      <w:r w:rsidR="005A5B4A" w:rsidRPr="00DF2D66">
        <w:rPr>
          <w:rFonts w:ascii="Times New Roman" w:hAnsi="Times New Roman" w:cs="Times New Roman"/>
          <w:sz w:val="24"/>
          <w:szCs w:val="24"/>
          <w:lang w:val="nl-NL"/>
        </w:rPr>
        <w:t>lichaam waarin ons herinnerings</w:t>
      </w:r>
      <w:r w:rsidR="0061424A">
        <w:rPr>
          <w:rFonts w:ascii="Times New Roman" w:hAnsi="Times New Roman" w:cs="Times New Roman"/>
          <w:sz w:val="24"/>
          <w:szCs w:val="24"/>
          <w:lang w:val="nl-NL"/>
        </w:rPr>
        <w:t xml:space="preserve">vermogen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zit</w:t>
      </w:r>
      <w:r w:rsidR="005A5B4A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niet mee op reis is</w:t>
      </w:r>
      <w:r w:rsidR="0096403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geweest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maar bij ons fysieke lichaam </w:t>
      </w:r>
      <w:r w:rsidR="0096403B" w:rsidRPr="00DF2D66">
        <w:rPr>
          <w:rFonts w:ascii="Times New Roman" w:hAnsi="Times New Roman" w:cs="Times New Roman"/>
          <w:sz w:val="24"/>
          <w:szCs w:val="24"/>
          <w:lang w:val="nl-NL"/>
        </w:rPr>
        <w:t>op bed is gebleven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96403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>Dat moet ook wel</w:t>
      </w:r>
      <w:r w:rsidR="00EC578E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want zonder etherisch lichaam, ook wel levenslichaam genoemd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zou ons fysieke lichaam </w:t>
      </w:r>
      <w:r w:rsidR="00AC379D" w:rsidRPr="00DF2D66">
        <w:rPr>
          <w:rFonts w:ascii="Times New Roman" w:hAnsi="Times New Roman" w:cs="Times New Roman"/>
          <w:sz w:val="24"/>
          <w:szCs w:val="24"/>
          <w:lang w:val="nl-NL"/>
        </w:rPr>
        <w:t>onmiddellijk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sterven.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‘s Nachts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als wij slapen </w:t>
      </w:r>
      <w:r w:rsidR="003D6452" w:rsidRPr="00DF2D66">
        <w:rPr>
          <w:rFonts w:ascii="Times New Roman" w:hAnsi="Times New Roman" w:cs="Times New Roman"/>
          <w:sz w:val="24"/>
          <w:szCs w:val="24"/>
          <w:lang w:val="nl-NL"/>
        </w:rPr>
        <w:t>zijn er natuurwezens die in ons etherisch lichaam aan het wer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k zijn. </w:t>
      </w:r>
      <w:r w:rsidR="005C019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Ons 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fysieke </w:t>
      </w:r>
      <w:r w:rsidR="005C0196" w:rsidRPr="00DF2D66">
        <w:rPr>
          <w:rFonts w:ascii="Times New Roman" w:hAnsi="Times New Roman" w:cs="Times New Roman"/>
          <w:sz w:val="24"/>
          <w:szCs w:val="24"/>
          <w:lang w:val="nl-NL"/>
        </w:rPr>
        <w:t>lichaam is uitgeput van alles wat we overdag hebben meegemaakt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en de natuurwezens ruimen alle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afbraakprocessen die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daardoor ontstaan zijn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in de nacht weer op en </w:t>
      </w:r>
      <w:r w:rsidR="00AC379D" w:rsidRPr="00DF2D66">
        <w:rPr>
          <w:rFonts w:ascii="Times New Roman" w:hAnsi="Times New Roman" w:cs="Times New Roman"/>
          <w:sz w:val="24"/>
          <w:szCs w:val="24"/>
          <w:lang w:val="nl-NL"/>
        </w:rPr>
        <w:t>vullen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ons etherlichaam met nieuwe levenskrachten. Daarbij </w:t>
      </w:r>
      <w:r w:rsidR="00EC578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laten 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>zij</w:t>
      </w:r>
      <w:r w:rsidR="00EC578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D645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klanken door ons etherlichaam </w:t>
      </w:r>
      <w:r w:rsidR="00B60DA4" w:rsidRPr="00DF2D66">
        <w:rPr>
          <w:rFonts w:ascii="Times New Roman" w:hAnsi="Times New Roman" w:cs="Times New Roman"/>
          <w:sz w:val="24"/>
          <w:szCs w:val="24"/>
          <w:lang w:val="nl-NL"/>
        </w:rPr>
        <w:t>klinken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60DA4" w:rsidRPr="00DF2D66">
        <w:rPr>
          <w:rFonts w:ascii="Times New Roman" w:hAnsi="Times New Roman" w:cs="Times New Roman"/>
          <w:sz w:val="24"/>
          <w:szCs w:val="24"/>
          <w:lang w:val="nl-NL"/>
        </w:rPr>
        <w:t>Ze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roepen ons</w:t>
      </w:r>
      <w:r w:rsidR="00CC2AB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daarmee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toe: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“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Word</w:t>
      </w:r>
      <w:r w:rsidR="005012D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je bewust van alles wat je 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de nacht </w:t>
      </w:r>
      <w:r w:rsidR="005012DF" w:rsidRPr="00DF2D66">
        <w:rPr>
          <w:rFonts w:ascii="Times New Roman" w:hAnsi="Times New Roman" w:cs="Times New Roman"/>
          <w:sz w:val="24"/>
          <w:szCs w:val="24"/>
          <w:lang w:val="nl-NL"/>
        </w:rPr>
        <w:t>op je reis door de geestelijke wereld hebt meegekregen.</w:t>
      </w:r>
      <w:r w:rsidR="0080328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>L</w:t>
      </w:r>
      <w:r w:rsidR="0080328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eef bewust vanuit je diepste wezen en probeer je zo goed mogelijk met 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je grotere </w:t>
      </w:r>
      <w:r w:rsidR="00673AB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en hogere 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geestelijke zelf te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verbinden.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”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Ze 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>sporen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ons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aan om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met ons hart te 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gaan 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denken en niet te verstarren in een eenzijdig of dogmatisch denken. Ze roepen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ook: </w:t>
      </w:r>
      <w:r w:rsidR="00192D0D" w:rsidRPr="00DF2D66">
        <w:rPr>
          <w:rFonts w:ascii="Times New Roman" w:hAnsi="Times New Roman" w:cs="Times New Roman"/>
          <w:sz w:val="24"/>
          <w:szCs w:val="24"/>
          <w:lang w:val="nl-NL"/>
        </w:rPr>
        <w:t>“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Laat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je niet betoveren d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>oor de buitenkant van het leven en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lach om jezelf als je weer eens verstrikt raakt en doe opnieuw een poging om je eruit te worstelen. 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>Weet</w:t>
      </w:r>
      <w:r w:rsidR="009F7BD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dat je een scheppend wezen bent net als wij</w:t>
      </w:r>
      <w:r w:rsidR="00623787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en diep verbonden bent met de geestelijke wereld met al haar krachten en engelen.</w:t>
      </w:r>
      <w:r w:rsidR="00192D0D" w:rsidRPr="00DF2D66">
        <w:rPr>
          <w:rFonts w:ascii="Times New Roman" w:hAnsi="Times New Roman" w:cs="Times New Roman"/>
          <w:sz w:val="24"/>
          <w:szCs w:val="24"/>
          <w:lang w:val="nl-NL"/>
        </w:rPr>
        <w:t>”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(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Lees</w:t>
      </w:r>
      <w:r w:rsidR="00DF782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</w:t>
      </w:r>
      <w:r w:rsidR="00B60DA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ver het toeroepen, zoals Rudolf Steiner heeft doorgegeven, 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>uitgebreid</w:t>
      </w:r>
      <w:r w:rsidR="00B60DA4" w:rsidRPr="00DF2D66">
        <w:rPr>
          <w:rFonts w:ascii="Times New Roman" w:hAnsi="Times New Roman" w:cs="Times New Roman"/>
          <w:sz w:val="24"/>
          <w:szCs w:val="24"/>
          <w:lang w:val="nl-NL"/>
        </w:rPr>
        <w:t>er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in ons boek</w:t>
      </w:r>
      <w:r w:rsidR="00192D0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60DA4" w:rsidRPr="00DF2D66">
        <w:rPr>
          <w:rFonts w:ascii="Times New Roman" w:hAnsi="Times New Roman" w:cs="Times New Roman"/>
          <w:i/>
          <w:sz w:val="24"/>
          <w:szCs w:val="24"/>
          <w:lang w:val="nl-NL"/>
        </w:rPr>
        <w:t>Leven met Natuurwezens</w:t>
      </w:r>
      <w:r w:rsidR="00192D0D" w:rsidRPr="00DF2D66">
        <w:rPr>
          <w:rFonts w:ascii="Times New Roman" w:hAnsi="Times New Roman" w:cs="Times New Roman"/>
          <w:i/>
          <w:sz w:val="24"/>
          <w:szCs w:val="24"/>
          <w:lang w:val="nl-NL"/>
        </w:rPr>
        <w:t>,</w:t>
      </w:r>
      <w:r w:rsidR="00B60DA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hoofdstuk 7) </w:t>
      </w:r>
    </w:p>
    <w:p w:rsidR="00192D0D" w:rsidRPr="00DF2D66" w:rsidRDefault="00192D0D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192D0D" w:rsidRPr="00DF2D66" w:rsidRDefault="001137B4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Het toe</w:t>
      </w:r>
      <w:r w:rsidR="00DF7824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roepen in ons dagelijkse leven</w:t>
      </w: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811876" w:rsidRPr="00DF2D66" w:rsidRDefault="00B60DA4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Alle soorten elementairen</w:t>
      </w:r>
      <w:r w:rsidR="00623787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91CAB" w:rsidRPr="00DF2D66">
        <w:rPr>
          <w:rFonts w:ascii="Times New Roman" w:hAnsi="Times New Roman" w:cs="Times New Roman"/>
          <w:sz w:val="24"/>
          <w:szCs w:val="24"/>
          <w:lang w:val="nl-NL"/>
        </w:rPr>
        <w:t>of het nu natuurwezens zijn die bij het element aarde, water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891CA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lucht of vuur horen,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allemaal zijn</w:t>
      </w:r>
      <w:r w:rsidR="00891CA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ze</w:t>
      </w:r>
      <w:r w:rsidR="00623787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nauw bij ons leven op aarde betrokken. Zonder hen zouden we niet kunnen 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bes</w:t>
      </w:r>
      <w:r w:rsidR="00891CAB" w:rsidRPr="00DF2D66">
        <w:rPr>
          <w:rFonts w:ascii="Times New Roman" w:hAnsi="Times New Roman" w:cs="Times New Roman"/>
          <w:sz w:val="24"/>
          <w:szCs w:val="24"/>
          <w:lang w:val="nl-NL"/>
        </w:rPr>
        <w:t>taan</w:t>
      </w:r>
      <w:r w:rsidR="00623787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Maar nu </w:t>
      </w:r>
      <w:r w:rsidR="00C343D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onze</w:t>
      </w:r>
      <w:r w:rsidR="00C343D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tijd </w:t>
      </w:r>
      <w:r w:rsidR="0081596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Aartsengel </w:t>
      </w:r>
      <w:r w:rsidR="00776AF9" w:rsidRPr="00DF2D66">
        <w:rPr>
          <w:rFonts w:ascii="Times New Roman" w:hAnsi="Times New Roman" w:cs="Times New Roman"/>
          <w:sz w:val="24"/>
          <w:szCs w:val="24"/>
          <w:lang w:val="nl-NL"/>
        </w:rPr>
        <w:t>Michaël</w:t>
      </w:r>
      <w:r w:rsidR="0081596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aan het bewind is en </w:t>
      </w:r>
      <w:r w:rsidR="00C610B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Christus </w:t>
      </w:r>
      <w:r w:rsidR="0081596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de etherische wereld is </w:t>
      </w:r>
      <w:r w:rsidR="00412A58" w:rsidRPr="00DF2D66">
        <w:rPr>
          <w:rFonts w:ascii="Times New Roman" w:hAnsi="Times New Roman" w:cs="Times New Roman"/>
          <w:sz w:val="24"/>
          <w:szCs w:val="24"/>
          <w:lang w:val="nl-NL"/>
        </w:rPr>
        <w:t>ingedaald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12A5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is </w:t>
      </w:r>
      <w:r w:rsidR="00C343D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sluier tussen 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de aardse</w:t>
      </w:r>
      <w:r w:rsidR="00584C2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en </w:t>
      </w:r>
      <w:r w:rsidR="00C343D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geestelijke wereld 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dunner en meer </w:t>
      </w:r>
      <w:r w:rsidR="00C343D9" w:rsidRPr="00DF2D66">
        <w:rPr>
          <w:rFonts w:ascii="Times New Roman" w:hAnsi="Times New Roman" w:cs="Times New Roman"/>
          <w:sz w:val="24"/>
          <w:szCs w:val="24"/>
          <w:lang w:val="nl-NL"/>
        </w:rPr>
        <w:t>doorlaatbaar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geworden. Nu 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roepen de elementairen op een 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>nieuwe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manier.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832D7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iet alleen in de nacht als wij slapen, maar </w:t>
      </w:r>
      <w:r w:rsidR="007A109A" w:rsidRPr="00DF2D66">
        <w:rPr>
          <w:rFonts w:ascii="Times New Roman" w:hAnsi="Times New Roman" w:cs="Times New Roman"/>
          <w:sz w:val="24"/>
          <w:szCs w:val="24"/>
          <w:lang w:val="nl-NL"/>
        </w:rPr>
        <w:t>ook als we wakker zijn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Zij 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roepen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ons dringend toe: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“He...,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hier zijn wij,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word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je bew</w:t>
      </w:r>
      <w:r w:rsidR="00164E7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ust van onze aanwezigheid in je 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>dagelijkse leven</w:t>
      </w:r>
      <w:r w:rsidR="00DE6685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(1)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>K</w:t>
      </w:r>
      <w:r w:rsidR="00164E7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ijk, 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voel en weet met je hart dat wij 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>er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zijn</w:t>
      </w:r>
      <w:r w:rsidR="001D71B1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C317E" w:rsidRPr="00DF2D66">
        <w:rPr>
          <w:rFonts w:ascii="Times New Roman" w:hAnsi="Times New Roman" w:cs="Times New Roman"/>
          <w:sz w:val="24"/>
          <w:szCs w:val="24"/>
          <w:lang w:val="nl-NL"/>
        </w:rPr>
        <w:t>”</w:t>
      </w:r>
      <w:r w:rsidR="00B273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L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>iefdevolle</w:t>
      </w:r>
      <w:r w:rsidR="001D71B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bezielende 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>energie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gevuld met m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>o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rele impulsen, 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die ze voorheen uit de engelenwereld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ontvingen</w:t>
      </w:r>
      <w:r w:rsidR="001D71B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hebben</w:t>
      </w:r>
      <w:r w:rsidR="00A11A0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zij nu meer en meer van ons mensen nodig. 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Maar hoe kunnen wij de natuurwezens moreel gezien </w:t>
      </w:r>
      <w:r w:rsidR="00AC379D" w:rsidRPr="00DF2D66">
        <w:rPr>
          <w:rFonts w:ascii="Times New Roman" w:hAnsi="Times New Roman" w:cs="Times New Roman"/>
          <w:sz w:val="24"/>
          <w:szCs w:val="24"/>
          <w:lang w:val="nl-NL"/>
        </w:rPr>
        <w:t>ondersteunen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? Dat heeft alles te maken met het ontwikkelen van ons geweten. De naam zegt het eigenlijk al, het ontwikkelen van het 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>`w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eten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>`</w:t>
      </w:r>
      <w:r w:rsidR="00AB6A2E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Het weten van de geest in alle dingen.</w:t>
      </w:r>
    </w:p>
    <w:p w:rsidR="001D71B1" w:rsidRPr="00DF2D66" w:rsidRDefault="001D71B1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1D71B1" w:rsidRPr="00DF2D66" w:rsidRDefault="00EB0C80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Geesteswetenschap </w:t>
      </w:r>
    </w:p>
    <w:p w:rsidR="001D71B1" w:rsidRPr="00DF2D66" w:rsidRDefault="001C1BD0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De impulsen van d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 etherische </w:t>
      </w:r>
      <w:r w:rsidR="00164E79" w:rsidRPr="00DF2D66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hristus en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aartsengel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76AF9" w:rsidRPr="00DF2D66">
        <w:rPr>
          <w:rFonts w:ascii="Times New Roman" w:hAnsi="Times New Roman" w:cs="Times New Roman"/>
          <w:sz w:val="24"/>
          <w:szCs w:val="24"/>
          <w:lang w:val="nl-NL"/>
        </w:rPr>
        <w:t>Michaël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helpen ons om daar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voor 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>bewust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te worden.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Bijna tegelijk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met het begin van 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>het regentschap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van Aartsengel </w:t>
      </w:r>
      <w:r w:rsidR="00776AF9" w:rsidRPr="00DF2D66">
        <w:rPr>
          <w:rFonts w:ascii="Times New Roman" w:hAnsi="Times New Roman" w:cs="Times New Roman"/>
          <w:sz w:val="24"/>
          <w:szCs w:val="24"/>
          <w:lang w:val="nl-NL"/>
        </w:rPr>
        <w:t>Michaël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is 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>een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>hoge ingewijde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C317E" w:rsidRPr="00DF2D66">
        <w:rPr>
          <w:rFonts w:ascii="Times New Roman" w:hAnsi="Times New Roman" w:cs="Times New Roman"/>
          <w:sz w:val="24"/>
          <w:szCs w:val="24"/>
          <w:lang w:val="nl-NL"/>
        </w:rPr>
        <w:t>Rudolf Steiner</w:t>
      </w:r>
      <w:r w:rsidR="001D71B1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AC31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C379D" w:rsidRPr="00DF2D66">
        <w:rPr>
          <w:rFonts w:ascii="Times New Roman" w:hAnsi="Times New Roman" w:cs="Times New Roman"/>
          <w:sz w:val="24"/>
          <w:szCs w:val="24"/>
          <w:lang w:val="nl-NL"/>
        </w:rPr>
        <w:t>geïncarneerd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1187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Hij 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>bracht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een nieuwe weten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schap </w:t>
      </w:r>
      <w:r w:rsidR="00AC317E" w:rsidRPr="00DF2D66">
        <w:rPr>
          <w:rFonts w:ascii="Times New Roman" w:hAnsi="Times New Roman" w:cs="Times New Roman"/>
          <w:sz w:val="24"/>
          <w:szCs w:val="24"/>
          <w:lang w:val="nl-NL"/>
        </w:rPr>
        <w:t>naar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aarde, de Geestes</w:t>
      </w:r>
      <w:r w:rsidR="00164E79" w:rsidRPr="00DF2D66">
        <w:rPr>
          <w:rFonts w:ascii="Times New Roman" w:hAnsi="Times New Roman" w:cs="Times New Roman"/>
          <w:sz w:val="24"/>
          <w:szCs w:val="24"/>
          <w:lang w:val="nl-NL"/>
        </w:rPr>
        <w:t>weten</w:t>
      </w:r>
      <w:r w:rsidR="00A827C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schap. </w:t>
      </w:r>
    </w:p>
    <w:p w:rsidR="00033440" w:rsidRPr="00DF2D66" w:rsidRDefault="001C1BD0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Hans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Stolp</w:t>
      </w:r>
      <w:r w:rsidR="00C52E9A" w:rsidRPr="00DF2D66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D87CDF" w:rsidRPr="00DF2D66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)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beschrijft</w:t>
      </w:r>
      <w:r w:rsidR="00AC317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het 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zijn artikel in het tijdschrift </w:t>
      </w:r>
      <w:r w:rsidR="00AC7B88" w:rsidRPr="00DF2D66">
        <w:rPr>
          <w:rFonts w:ascii="Times New Roman" w:hAnsi="Times New Roman" w:cs="Times New Roman"/>
          <w:i/>
          <w:sz w:val="24"/>
          <w:szCs w:val="24"/>
          <w:lang w:val="nl-NL"/>
        </w:rPr>
        <w:t>Verwachting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als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volgt: Geesteswetenschap</w:t>
      </w:r>
      <w:r w:rsidR="00B4693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, </w:t>
      </w:r>
      <w:r w:rsidR="00E12D53" w:rsidRPr="00DF2D66">
        <w:rPr>
          <w:rFonts w:ascii="Times New Roman" w:hAnsi="Times New Roman" w:cs="Times New Roman"/>
          <w:i/>
          <w:sz w:val="24"/>
          <w:szCs w:val="24"/>
          <w:lang w:val="nl-NL"/>
        </w:rPr>
        <w:t>de naam zegt het al is</w:t>
      </w:r>
      <w:r w:rsidR="00CA0A34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  <w:r w:rsidR="00E12D53" w:rsidRPr="00DF2D66">
        <w:rPr>
          <w:rFonts w:ascii="Times New Roman" w:hAnsi="Times New Roman" w:cs="Times New Roman"/>
          <w:i/>
          <w:sz w:val="24"/>
          <w:szCs w:val="24"/>
          <w:lang w:val="nl-NL"/>
        </w:rPr>
        <w:t>e</w:t>
      </w:r>
      <w:r w:rsidR="00CA0A34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nerzijds gericht op de aardse werkelijkheid, maar anderzijds </w:t>
      </w:r>
      <w:r w:rsidR="00AC317E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houdt zij in alles rekening met de geest. </w:t>
      </w:r>
      <w:r w:rsidR="00CA0A34" w:rsidRPr="00DF2D66">
        <w:rPr>
          <w:rFonts w:ascii="Times New Roman" w:hAnsi="Times New Roman" w:cs="Times New Roman"/>
          <w:i/>
          <w:sz w:val="24"/>
          <w:szCs w:val="24"/>
          <w:lang w:val="nl-NL"/>
        </w:rPr>
        <w:t>Zowel de geest in de mens als de geest in de materie.</w:t>
      </w:r>
      <w:r w:rsidR="00AC317E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</w:p>
    <w:p w:rsidR="003E4670" w:rsidRPr="00DF2D66" w:rsidRDefault="003E4670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3E4670" w:rsidRPr="00DF2D66" w:rsidRDefault="001C1BD0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Over het geweten</w:t>
      </w:r>
      <w:r w:rsidR="001137B4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A1615D" w:rsidRPr="00DF2D66" w:rsidRDefault="00A827CA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Rudolf Steiner</w:t>
      </w:r>
      <w:r w:rsidR="00C5486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zegt dat weten van de geest</w:t>
      </w:r>
      <w:r w:rsidR="003E4670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5486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dus kennis en inzicht (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>ook d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kennis </w:t>
      </w:r>
      <w:r w:rsidR="00DB28A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die </w:t>
      </w:r>
      <w:r w:rsidR="00924CD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 in voorgaande aardse </w:t>
      </w:r>
      <w:r w:rsidR="00FE2D5F" w:rsidRPr="00DF2D66">
        <w:rPr>
          <w:rFonts w:ascii="Times New Roman" w:hAnsi="Times New Roman" w:cs="Times New Roman"/>
          <w:sz w:val="24"/>
          <w:szCs w:val="24"/>
          <w:lang w:val="nl-NL"/>
        </w:rPr>
        <w:t>levens verworven hebben</w:t>
      </w:r>
      <w:r w:rsidR="00C5486A" w:rsidRPr="00DF2D66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3E4670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012D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ons menselijke `geweten`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vormen en tevens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het kostbaarste bezit is </w:t>
      </w:r>
      <w:r w:rsidR="003E4670" w:rsidRPr="00DF2D66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at we innerlijk in ons meedragen. Want door 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het innerlijk </w:t>
      </w:r>
      <w:r w:rsidR="00C97D17" w:rsidRPr="00DF2D66">
        <w:rPr>
          <w:rFonts w:ascii="Times New Roman" w:hAnsi="Times New Roman" w:cs="Times New Roman"/>
          <w:sz w:val="24"/>
          <w:szCs w:val="24"/>
          <w:lang w:val="nl-NL"/>
        </w:rPr>
        <w:t>weten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F6D0C" w:rsidRPr="00DF2D66">
        <w:rPr>
          <w:rFonts w:ascii="Times New Roman" w:hAnsi="Times New Roman" w:cs="Times New Roman"/>
          <w:sz w:val="24"/>
          <w:szCs w:val="24"/>
          <w:lang w:val="nl-NL"/>
        </w:rPr>
        <w:t>(het</w:t>
      </w:r>
      <w:r w:rsidR="00151FD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geweten)</w:t>
      </w:r>
      <w:r w:rsidR="006C43B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van de geest</w:t>
      </w:r>
      <w:r w:rsidR="00C97D17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>kunnen hoge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>re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geestelijke wezens </w:t>
      </w:r>
      <w:r w:rsidR="002B0EAD" w:rsidRPr="00DF2D66">
        <w:rPr>
          <w:rFonts w:ascii="Times New Roman" w:hAnsi="Times New Roman" w:cs="Times New Roman"/>
          <w:sz w:val="24"/>
          <w:szCs w:val="24"/>
          <w:lang w:val="nl-NL"/>
        </w:rPr>
        <w:t>door ons heen werken</w:t>
      </w:r>
      <w:r w:rsidR="0023195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B0EAD" w:rsidRPr="00DF2D66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="00FD06A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ons inspireren</w:t>
      </w:r>
      <w:r w:rsidR="00C5486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om</w:t>
      </w:r>
      <w:r w:rsidR="00FD06A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97D17" w:rsidRPr="00DF2D66">
        <w:rPr>
          <w:rFonts w:ascii="Times New Roman" w:hAnsi="Times New Roman" w:cs="Times New Roman"/>
          <w:sz w:val="24"/>
          <w:szCs w:val="24"/>
          <w:lang w:val="nl-NL"/>
        </w:rPr>
        <w:t>juist</w:t>
      </w:r>
      <w:r w:rsidR="00FD06A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5486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te </w:t>
      </w:r>
      <w:r w:rsidR="006C43B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handelen, voelen, denken en willen. 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Deze kennis van de geest heeft de mens nodig 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>om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daarmee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de geestelijke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wezens van de onderliggende rijken, van de dieren</w:t>
      </w:r>
      <w:r w:rsidR="003E4670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A1615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planten en de mineralen te kunnen helpen bij hun bewustwordingsweg.</w:t>
      </w:r>
    </w:p>
    <w:p w:rsidR="003E4670" w:rsidRPr="00DF2D66" w:rsidRDefault="003E4670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3E4670" w:rsidRPr="00DF2D66" w:rsidRDefault="00A1615D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Het </w:t>
      </w:r>
      <w:r w:rsidR="008512E6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verlossen van elementaire wezens</w:t>
      </w:r>
      <w:r w:rsidR="001137B4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3E4670" w:rsidRPr="00DF2D66" w:rsidRDefault="00D07A8A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Het is erg moeilijk om geestelijke wezens met aardse woorden te beschrijven, maar Rudolf Steiner</w:t>
      </w:r>
      <w:r w:rsidR="00DE6685" w:rsidRPr="00DF2D66">
        <w:rPr>
          <w:rFonts w:ascii="Times New Roman" w:hAnsi="Times New Roman" w:cs="Times New Roman"/>
          <w:sz w:val="24"/>
          <w:szCs w:val="24"/>
          <w:lang w:val="nl-NL"/>
        </w:rPr>
        <w:t>(3)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spreekt over de natuurwezens als wezens die 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als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betoverd (dromend) aanwezig zijn.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12D53" w:rsidRPr="00DF2D66">
        <w:rPr>
          <w:rFonts w:ascii="Times New Roman" w:hAnsi="Times New Roman" w:cs="Times New Roman"/>
          <w:sz w:val="24"/>
          <w:szCs w:val="24"/>
          <w:lang w:val="nl-NL"/>
        </w:rPr>
        <w:t>Ze dromen hun scheppingen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Ook zegt hij dat het leven van de mens eigenlijk zou moeten bestaan ui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 het voortdurend verlossen </w:t>
      </w:r>
      <w:r w:rsidR="002414F4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(onttoveren) 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>van elementaire wezens,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>w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aardoor ze kunnen evolueren naar een hoger niveau. </w:t>
      </w:r>
    </w:p>
    <w:p w:rsidR="00DB28AB" w:rsidRPr="00DF2D66" w:rsidRDefault="00106C4E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Als voorbeeld neemt hij het bekijken van een plant. </w:t>
      </w:r>
      <w:r w:rsidR="00B46938" w:rsidRPr="00DF2D66">
        <w:rPr>
          <w:rFonts w:ascii="Times New Roman" w:hAnsi="Times New Roman" w:cs="Times New Roman"/>
          <w:sz w:val="24"/>
          <w:szCs w:val="24"/>
          <w:lang w:val="nl-NL"/>
        </w:rPr>
        <w:t>Daarover zegt hij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Als we </w:t>
      </w:r>
      <w:r w:rsidR="00B60709" w:rsidRPr="00DF2D66">
        <w:rPr>
          <w:rFonts w:ascii="Times New Roman" w:hAnsi="Times New Roman" w:cs="Times New Roman"/>
          <w:i/>
          <w:sz w:val="24"/>
          <w:szCs w:val="24"/>
          <w:lang w:val="nl-NL"/>
        </w:rPr>
        <w:t>naar een plant kijken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zoals we </w:t>
      </w:r>
      <w:r w:rsidR="00B60709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dat 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>gewend zijn</w:t>
      </w:r>
      <w:r w:rsidR="00B60709" w:rsidRPr="00DF2D66">
        <w:rPr>
          <w:rFonts w:ascii="Times New Roman" w:hAnsi="Times New Roman" w:cs="Times New Roman"/>
          <w:i/>
          <w:sz w:val="24"/>
          <w:szCs w:val="24"/>
          <w:lang w:val="nl-NL"/>
        </w:rPr>
        <w:t>,</w:t>
      </w:r>
      <w:r w:rsidR="00B4693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zonder te vermoeden 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>dat in deze plant een elementair wezen, een geestelijk wezen aanwezig is</w:t>
      </w:r>
      <w:r w:rsidR="00B60709" w:rsidRPr="00DF2D66">
        <w:rPr>
          <w:rFonts w:ascii="Times New Roman" w:hAnsi="Times New Roman" w:cs="Times New Roman"/>
          <w:i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zijn we </w:t>
      </w:r>
      <w:r w:rsidR="00B4693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ons 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niet bewust van het feit dat er in die plant iets meer is. Iets dat er geen genoegen mee neemt dat we alleen haar fysieke gestalte zuiver </w:t>
      </w:r>
      <w:r w:rsidR="00AC379D" w:rsidRPr="00DF2D66">
        <w:rPr>
          <w:rFonts w:ascii="Times New Roman" w:hAnsi="Times New Roman" w:cs="Times New Roman"/>
          <w:i/>
          <w:sz w:val="24"/>
          <w:szCs w:val="24"/>
          <w:lang w:val="nl-NL"/>
        </w:rPr>
        <w:t>abstract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bekijken zoals we dat gewend zijn om te doen. Dit ´iets´ is het geestelijke wezen van de plant en is in een betoverde dromende toestand aanwezig</w:t>
      </w:r>
      <w:r w:rsidR="000A41D8" w:rsidRPr="00DF2D66">
        <w:rPr>
          <w:rFonts w:ascii="Times New Roman" w:hAnsi="Times New Roman" w:cs="Times New Roman"/>
          <w:i/>
          <w:sz w:val="24"/>
          <w:szCs w:val="24"/>
          <w:lang w:val="nl-NL"/>
        </w:rPr>
        <w:t>. Overal zijn elementaire</w:t>
      </w:r>
      <w:r w:rsidR="00033440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wezens die </w:t>
      </w:r>
      <w:r w:rsidR="00033440" w:rsidRPr="00DF2D66">
        <w:rPr>
          <w:rFonts w:ascii="Times New Roman" w:hAnsi="Times New Roman" w:cs="Times New Roman"/>
          <w:sz w:val="24"/>
          <w:szCs w:val="24"/>
          <w:lang w:val="nl-NL"/>
        </w:rPr>
        <w:t>de mens toeroepen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03344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“</w:t>
      </w:r>
      <w:r w:rsidR="00903E01" w:rsidRPr="00DF2D66">
        <w:rPr>
          <w:rFonts w:ascii="Times New Roman" w:hAnsi="Times New Roman" w:cs="Times New Roman"/>
          <w:i/>
          <w:sz w:val="24"/>
          <w:szCs w:val="24"/>
          <w:lang w:val="nl-NL"/>
        </w:rPr>
        <w:t>Kijk</w:t>
      </w:r>
      <w:r w:rsidR="000A41D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toch niet zo </w:t>
      </w:r>
      <w:r w:rsidR="00AC379D" w:rsidRPr="00DF2D66">
        <w:rPr>
          <w:rFonts w:ascii="Times New Roman" w:hAnsi="Times New Roman" w:cs="Times New Roman"/>
          <w:i/>
          <w:sz w:val="24"/>
          <w:szCs w:val="24"/>
          <w:lang w:val="nl-NL"/>
        </w:rPr>
        <w:t>abstract</w:t>
      </w:r>
      <w:r w:rsidR="000A41D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naar ons, maar heb hart voor ons, een warm gevoel voor het ziele</w:t>
      </w:r>
      <w:r w:rsidR="0052572D" w:rsidRPr="00DF2D66">
        <w:rPr>
          <w:rFonts w:ascii="Times New Roman" w:hAnsi="Times New Roman" w:cs="Times New Roman"/>
          <w:i/>
          <w:sz w:val="24"/>
          <w:szCs w:val="24"/>
          <w:lang w:val="nl-NL"/>
        </w:rPr>
        <w:t>-</w:t>
      </w:r>
      <w:r w:rsidR="000A41D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en geestwezen dat in ons woont</w:t>
      </w:r>
      <w:r w:rsidR="0052572D" w:rsidRPr="00DF2D66">
        <w:rPr>
          <w:rFonts w:ascii="Times New Roman" w:hAnsi="Times New Roman" w:cs="Times New Roman"/>
          <w:i/>
          <w:sz w:val="24"/>
          <w:szCs w:val="24"/>
          <w:lang w:val="nl-NL"/>
        </w:rPr>
        <w:t>,</w:t>
      </w:r>
      <w:r w:rsidR="000A41D8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want het wil door jullie uit zijn betovering verlost worden</w:t>
      </w:r>
      <w:r w:rsidR="0052572D" w:rsidRPr="00DF2D66">
        <w:rPr>
          <w:rFonts w:ascii="Times New Roman" w:hAnsi="Times New Roman" w:cs="Times New Roman"/>
          <w:i/>
          <w:sz w:val="24"/>
          <w:szCs w:val="24"/>
          <w:lang w:val="nl-NL"/>
        </w:rPr>
        <w:t>.</w:t>
      </w:r>
      <w:r w:rsidR="00033440" w:rsidRPr="00DF2D66">
        <w:rPr>
          <w:rFonts w:ascii="Times New Roman" w:hAnsi="Times New Roman" w:cs="Times New Roman"/>
          <w:i/>
          <w:sz w:val="24"/>
          <w:szCs w:val="24"/>
          <w:lang w:val="nl-NL"/>
        </w:rPr>
        <w:t>”</w:t>
      </w:r>
      <w:r w:rsidR="0006587B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</w:p>
    <w:p w:rsidR="0052572D" w:rsidRPr="00DF2D66" w:rsidRDefault="0052572D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52572D" w:rsidRPr="00DF2D66" w:rsidRDefault="0006587B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Twee gekapte bomen</w:t>
      </w:r>
      <w:r w:rsidR="007834D8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52572D" w:rsidRPr="00DF2D66" w:rsidRDefault="006415B4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Plotseling tijdens een wandeling</w:t>
      </w:r>
      <w:r w:rsidR="00DE6685" w:rsidRPr="00DF2D66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door een stukje ongerepte </w:t>
      </w:r>
      <w:r w:rsidR="002E156A" w:rsidRPr="00DF2D66">
        <w:rPr>
          <w:rFonts w:ascii="Times New Roman" w:hAnsi="Times New Roman" w:cs="Times New Roman"/>
          <w:sz w:val="24"/>
          <w:szCs w:val="24"/>
          <w:lang w:val="nl-NL"/>
        </w:rPr>
        <w:t>berg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>natuur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was er van het ene moment op het andere een </w:t>
      </w:r>
      <w:r w:rsidR="002E156A" w:rsidRPr="00DF2D66">
        <w:rPr>
          <w:rFonts w:ascii="Times New Roman" w:hAnsi="Times New Roman" w:cs="Times New Roman"/>
          <w:sz w:val="24"/>
          <w:szCs w:val="24"/>
          <w:lang w:val="nl-NL"/>
        </w:rPr>
        <w:t>grote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verandering </w:t>
      </w:r>
      <w:r w:rsidR="007834D8" w:rsidRPr="00DF2D66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energie. </w:t>
      </w:r>
      <w:r w:rsidR="007834D8" w:rsidRPr="00DF2D66">
        <w:rPr>
          <w:rFonts w:ascii="Times New Roman" w:hAnsi="Times New Roman" w:cs="Times New Roman"/>
          <w:sz w:val="24"/>
          <w:szCs w:val="24"/>
          <w:lang w:val="nl-NL"/>
        </w:rPr>
        <w:t>Het voelde a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ls een soort waarschu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wing: </w:t>
      </w:r>
      <w:r w:rsidR="002E156A" w:rsidRPr="00DF2D66">
        <w:rPr>
          <w:rFonts w:ascii="Times New Roman" w:hAnsi="Times New Roman" w:cs="Times New Roman"/>
          <w:i/>
          <w:sz w:val="24"/>
          <w:szCs w:val="24"/>
          <w:lang w:val="nl-NL"/>
        </w:rPr>
        <w:t>H</w:t>
      </w:r>
      <w:r w:rsidR="007834D8" w:rsidRPr="00DF2D66">
        <w:rPr>
          <w:rFonts w:ascii="Times New Roman" w:hAnsi="Times New Roman" w:cs="Times New Roman"/>
          <w:i/>
          <w:sz w:val="24"/>
          <w:szCs w:val="24"/>
          <w:lang w:val="nl-NL"/>
        </w:rPr>
        <w:t>ier is iets niet in orde</w:t>
      </w:r>
      <w:r w:rsidR="0052572D" w:rsidRPr="00DF2D66">
        <w:rPr>
          <w:rFonts w:ascii="Times New Roman" w:hAnsi="Times New Roman" w:cs="Times New Roman"/>
          <w:i/>
          <w:sz w:val="24"/>
          <w:szCs w:val="24"/>
          <w:lang w:val="nl-NL"/>
        </w:rPr>
        <w:t>.</w:t>
      </w:r>
      <w:r w:rsidR="007834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7834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ja, we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stonden 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nu 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>voor twee kale wortelstronken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waar voorheen nog twee reusachtige </w:t>
      </w:r>
      <w:r w:rsidR="00AC379D" w:rsidRPr="00DF2D66">
        <w:rPr>
          <w:rFonts w:ascii="Times New Roman" w:hAnsi="Times New Roman" w:cs="Times New Roman"/>
          <w:sz w:val="24"/>
          <w:szCs w:val="24"/>
          <w:lang w:val="nl-NL"/>
        </w:rPr>
        <w:t>dennenbomen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>groeiden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8C5B4B" w:rsidRPr="00DF2D66" w:rsidRDefault="006415B4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We werden stil. Innerlijk ontstond er schoorvoeten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d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een soort gesprek van onze kant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met de faunen en ook 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met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de wortelwezens, die zeer verschrikt waren.</w:t>
      </w:r>
      <w:r w:rsidR="007834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In het begin heel onbeholpen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want je weet haast niet wat je zeggen moet</w:t>
      </w:r>
      <w:r w:rsidR="002E156A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maar gaandeweg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werd het gesprek steeds duidelijker.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 weten dat als bomen gekapt 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gaan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worden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C5B4B" w:rsidRPr="00DF2D66">
        <w:rPr>
          <w:rFonts w:ascii="Times New Roman" w:hAnsi="Times New Roman" w:cs="Times New Roman"/>
          <w:sz w:val="24"/>
          <w:szCs w:val="24"/>
          <w:lang w:val="nl-NL"/>
        </w:rPr>
        <w:t>hun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f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aunen 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daarvoor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tijdig gewaarschuwd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word</w:t>
      </w:r>
      <w:r w:rsidR="0052572D" w:rsidRPr="00DF2D66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="002E156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C5B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kunnen deze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f</w:t>
      </w:r>
      <w:r w:rsidR="008C5B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aunen 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zich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naar een andere plaats 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>terugtrekken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hetzij in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een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soort terugtrek</w:t>
      </w:r>
      <w:r w:rsidR="008C5B4B" w:rsidRPr="00DF2D66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gebied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>de geestelijke wereld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of ze focussen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zich op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een jong boompje </w:t>
      </w:r>
      <w:r w:rsidR="008C5B4B" w:rsidRPr="00DF2D66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0107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at 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de buurt van hun oude boom staat. </w:t>
      </w:r>
    </w:p>
    <w:p w:rsidR="00585D58" w:rsidRPr="00DF2D66" w:rsidRDefault="008C5B4B" w:rsidP="002E64C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Als er uit hun hout door de mens met zorg iets nieuws gemaakt wordt,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geeft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dat hun</w:t>
      </w:r>
      <w:r w:rsidR="001246B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een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geluksgevoel</w:t>
      </w:r>
      <w:r w:rsidR="002D12C9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deze situatie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was er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echter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>geen sprake van eerbied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maar </w:t>
      </w:r>
      <w:r w:rsidR="0002473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alleen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van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plat 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lastRenderedPageBreak/>
        <w:t>materie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>denken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gevuld met</w:t>
      </w:r>
      <w:r w:rsidR="001246B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hebzu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>cht en winst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>bejag</w:t>
      </w:r>
      <w:r w:rsidR="00333AA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ook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zeker 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>niet met een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waarschuwing vooraf, waardoor een heel gebied rondom de </w:t>
      </w:r>
      <w:r w:rsidR="001246B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twee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gekapte bomen in een zeer treurige toestand raakte. </w:t>
      </w:r>
      <w:r w:rsidR="001246B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natuurwezens zijn dan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>verstijfd van schrik en</w:t>
      </w:r>
      <w:r w:rsidR="001246B3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hebben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>geen energie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meer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om zich te verplaatsen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Onze harten stromen uit en ik spreek mijn medeleven uit en verontschuldig mij dat de mensen zo onwetend zijn en plat denken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; we beloven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dat wij ons uiterste best zullen doen om meer bekendheid te geven aan het werkelijke wezen van de natuur.</w:t>
      </w:r>
      <w:r w:rsidR="00D70516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En terwijl wij samen daar zo staan in volle aandacht bij de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g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etroffen 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>natuurwezens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D2BC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doorstroomt ons plotseling 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een vredigheid die niet met menselijke woorden te beschrijven is. 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>en diep gevoel van intense vreugde welt in ons op. Het voelt weer heel en in orde. Dan weten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we ook, een Christus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>natuurwezen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heeft zich over de 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>faunen en wortelwezens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ontferm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B60709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A41D8" w:rsidRPr="00DF2D66">
        <w:rPr>
          <w:rFonts w:ascii="Times New Roman" w:hAnsi="Times New Roman" w:cs="Times New Roman"/>
          <w:sz w:val="24"/>
          <w:szCs w:val="24"/>
          <w:lang w:val="nl-NL"/>
        </w:rPr>
        <w:t>Wij danken uit de grond van ons hart.</w:t>
      </w:r>
    </w:p>
    <w:p w:rsidR="002218B2" w:rsidRDefault="002218B2" w:rsidP="002E64C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nl-NL"/>
        </w:rPr>
      </w:pPr>
    </w:p>
    <w:p w:rsidR="00A92275" w:rsidRPr="00DF2D66" w:rsidRDefault="00D07A8A" w:rsidP="002E64C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>Een kwetsbare tijd</w:t>
      </w:r>
      <w:r w:rsidR="008F5051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voor de natuurwezens</w:t>
      </w:r>
      <w:r w:rsidR="001137B4" w:rsidRPr="00DF2D66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C5486A" w:rsidRPr="00DF2D66" w:rsidRDefault="00422F0D" w:rsidP="002E64CE">
      <w:pPr>
        <w:spacing w:after="0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Het is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nu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een kwetsbare tijd voor de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elementaire wezens. De engelen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wereld 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die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hen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bestuurt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trekt zich </w:t>
      </w:r>
      <w:r w:rsidR="00E0226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langzaam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terug en de mens moet nog leren 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die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verantwoording over te nemen. Dat geldt in het algemeen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maar</w:t>
      </w:r>
      <w:r w:rsidR="00370E9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is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0E9F" w:rsidRPr="00DF2D66">
        <w:rPr>
          <w:rFonts w:ascii="Times New Roman" w:hAnsi="Times New Roman" w:cs="Times New Roman"/>
          <w:sz w:val="24"/>
          <w:szCs w:val="24"/>
          <w:lang w:val="nl-NL"/>
        </w:rPr>
        <w:t>ook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0E9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van groot belang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="00585D5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midzomertijd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D06A6" w:rsidRPr="00DF2D66">
        <w:rPr>
          <w:rFonts w:ascii="Times New Roman" w:hAnsi="Times New Roman" w:cs="Times New Roman"/>
          <w:sz w:val="24"/>
          <w:szCs w:val="24"/>
          <w:lang w:val="nl-NL"/>
        </w:rPr>
        <w:t>J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ohannestijd 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is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in het jaar 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>het punt van de zonnewende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waarin de dagen weer korter </w:t>
      </w:r>
      <w:r w:rsidR="00A92275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gaan 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worden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>. M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oeder aarde en 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>de natuurwezens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zijn 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>aan het einde van een lange scheppende uitademing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gekomen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Alles wat ze tijdens de inademing 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>(van midzomer tot mid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>winter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aan 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geest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>kracht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uit de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kosmos gekregen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hebben</w:t>
      </w:r>
      <w:r w:rsidR="00BA0A1A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>is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nu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uitge</w:t>
      </w:r>
      <w:r w:rsidR="008F5051" w:rsidRPr="00DF2D66">
        <w:rPr>
          <w:rFonts w:ascii="Times New Roman" w:hAnsi="Times New Roman" w:cs="Times New Roman"/>
          <w:sz w:val="24"/>
          <w:szCs w:val="24"/>
          <w:lang w:val="nl-NL"/>
        </w:rPr>
        <w:t>ademd</w:t>
      </w:r>
      <w:r w:rsidR="00D07A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Ze moeten hun scheppingen weer loslaten en zijn volledig op zichzelf geworpen. 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Je kunt het vergelijken met een situatie uit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je 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eigen leven.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Is het noodzakelijk in je leven om iets los te laten omdat je anders niet meer verder kunt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?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an ontstaat er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een 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diep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gevoel van leegte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waarin we gevoelig zijn voor donkere krachten. We worden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onzeker, somber,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weten even niet meer hoe het verder moet.</w:t>
      </w:r>
      <w:r w:rsidR="0080774B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Er wordt een behoorlijke portie kracht van ons gevraagd om daar weer uit te komen.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Dit is in de natuurwezenwereld ook zo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1371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Alle energie is uitgegeven en de inademing die h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n weer sterkt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is er nog niet</w:t>
      </w:r>
      <w:r w:rsidR="00D1371F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In het algemeen</w:t>
      </w:r>
      <w:r w:rsidR="003C2A7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is er grote nood in de natuur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. Maar in de 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idzomertijd is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het 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voor de natuurwezens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nog 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>zwaarde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>. Zij roepen ons toe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“Heb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hart voor ons en ons harde werken 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D73DB0" w:rsidRPr="00DF2D66">
        <w:rPr>
          <w:rFonts w:ascii="Times New Roman" w:hAnsi="Times New Roman" w:cs="Times New Roman"/>
          <w:sz w:val="24"/>
          <w:szCs w:val="24"/>
          <w:lang w:val="nl-NL"/>
        </w:rPr>
        <w:t>houdt ons vast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zodat donkere mac</w:t>
      </w:r>
      <w:r w:rsidR="006C59A2" w:rsidRPr="00DF2D66">
        <w:rPr>
          <w:rFonts w:ascii="Times New Roman" w:hAnsi="Times New Roman" w:cs="Times New Roman"/>
          <w:sz w:val="24"/>
          <w:szCs w:val="24"/>
          <w:lang w:val="nl-NL"/>
        </w:rPr>
        <w:t>hten ons niet kunnen opslokken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”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>Z</w:t>
      </w:r>
      <w:r w:rsidR="001E4C2A" w:rsidRPr="00DF2D66">
        <w:rPr>
          <w:rFonts w:ascii="Times New Roman" w:hAnsi="Times New Roman" w:cs="Times New Roman"/>
          <w:sz w:val="24"/>
          <w:szCs w:val="24"/>
          <w:lang w:val="nl-NL"/>
        </w:rPr>
        <w:t>e willen</w:t>
      </w:r>
      <w:r w:rsidR="00F471F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>oor ons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bewustzijn</w:t>
      </w:r>
      <w:r w:rsidR="00F471F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(kennis en inzicht) omarmd en vastgehouden worden.</w:t>
      </w:r>
      <w:r w:rsidR="00F471FF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C59A2" w:rsidRPr="00DF2D66">
        <w:rPr>
          <w:rFonts w:ascii="Times New Roman" w:hAnsi="Times New Roman" w:cs="Times New Roman"/>
          <w:sz w:val="24"/>
          <w:szCs w:val="24"/>
          <w:lang w:val="nl-NL"/>
        </w:rPr>
        <w:t>Onze bezielende krachten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, ons weten van hun aanwezigheid</w:t>
      </w:r>
      <w:r w:rsidR="003C2A7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zijn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11C8A" w:rsidRPr="00DF2D66">
        <w:rPr>
          <w:rFonts w:ascii="Times New Roman" w:hAnsi="Times New Roman" w:cs="Times New Roman"/>
          <w:sz w:val="24"/>
          <w:szCs w:val="24"/>
          <w:lang w:val="nl-NL"/>
        </w:rPr>
        <w:t>als</w:t>
      </w:r>
      <w:r w:rsidR="0005779D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>morele impulsen die ze nodig hebben</w:t>
      </w:r>
      <w:r w:rsidR="005322B1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11C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Gaan wij mensen dat doen </w:t>
      </w:r>
      <w:r w:rsidR="003C2A7C" w:rsidRPr="00DF2D66">
        <w:rPr>
          <w:rFonts w:ascii="Times New Roman" w:hAnsi="Times New Roman" w:cs="Times New Roman"/>
          <w:sz w:val="24"/>
          <w:szCs w:val="24"/>
          <w:lang w:val="nl-NL"/>
        </w:rPr>
        <w:t>en v</w:t>
      </w:r>
      <w:r w:rsidR="00B11C8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erbinden wij ons met de geestelijke wezens in </w:t>
      </w:r>
      <w:r w:rsidR="003C2A7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natuur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dan</w:t>
      </w:r>
      <w:r w:rsidR="003C2A7C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ontstaan daaruit de nodige kr</w:t>
      </w:r>
      <w:r w:rsidR="00DF7824" w:rsidRPr="00DF2D66">
        <w:rPr>
          <w:rFonts w:ascii="Times New Roman" w:hAnsi="Times New Roman" w:cs="Times New Roman"/>
          <w:sz w:val="24"/>
          <w:szCs w:val="24"/>
          <w:lang w:val="nl-NL"/>
        </w:rPr>
        <w:t>achten voor een nieuwe toekomst w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>aarin we met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>el</w:t>
      </w:r>
      <w:r w:rsidR="00483032" w:rsidRPr="00DF2D66">
        <w:rPr>
          <w:rFonts w:ascii="Times New Roman" w:hAnsi="Times New Roman" w:cs="Times New Roman"/>
          <w:sz w:val="24"/>
          <w:szCs w:val="24"/>
          <w:lang w:val="nl-NL"/>
        </w:rPr>
        <w:t>kaar groeien</w:t>
      </w:r>
      <w:r w:rsidR="00BF7F5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naar een hoger bewustzijn.</w:t>
      </w:r>
    </w:p>
    <w:p w:rsidR="00DB28AB" w:rsidRPr="00DF2D66" w:rsidRDefault="00DB28AB" w:rsidP="002E64CE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DE6685" w:rsidRPr="00DF2D66" w:rsidRDefault="00DE6685" w:rsidP="002E64C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1). Voorbeeld van een eigen ervaring: uit ons boek</w:t>
      </w:r>
      <w:r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 Leven met natuurwezens,</w:t>
      </w:r>
      <w:r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bldz. 62 Een hulproep uit de natuur. </w:t>
      </w:r>
    </w:p>
    <w:p w:rsidR="00D87CDF" w:rsidRPr="00DF2D66" w:rsidRDefault="00DE6685" w:rsidP="002E64C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F2D66">
        <w:rPr>
          <w:rFonts w:ascii="Times New Roman" w:hAnsi="Times New Roman" w:cs="Times New Roman"/>
          <w:sz w:val="24"/>
          <w:szCs w:val="24"/>
          <w:lang w:val="nl-NL"/>
        </w:rPr>
        <w:t>2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) 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rtikel 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van 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Hans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Stolp in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het tijdschrift </w:t>
      </w:r>
      <w:r w:rsidR="00903E01" w:rsidRPr="00DF2D66">
        <w:rPr>
          <w:rFonts w:ascii="Times New Roman" w:hAnsi="Times New Roman" w:cs="Times New Roman"/>
          <w:i/>
          <w:sz w:val="24"/>
          <w:szCs w:val="24"/>
          <w:lang w:val="nl-NL"/>
        </w:rPr>
        <w:t>Verwachting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mr. 87,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juni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2018 (blz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4C6EAA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11) </w:t>
      </w:r>
      <w:r w:rsidR="00033440" w:rsidRPr="00DF2D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Johannes als de </w:t>
      </w:r>
      <w:r w:rsidR="003C62BE" w:rsidRPr="00DF2D66">
        <w:rPr>
          <w:rFonts w:ascii="Times New Roman" w:hAnsi="Times New Roman" w:cs="Times New Roman"/>
          <w:i/>
          <w:sz w:val="24"/>
          <w:szCs w:val="24"/>
          <w:lang w:val="nl-NL"/>
        </w:rPr>
        <w:t>J</w:t>
      </w:r>
      <w:r w:rsidR="00033440" w:rsidRPr="00DF2D66">
        <w:rPr>
          <w:rFonts w:ascii="Times New Roman" w:hAnsi="Times New Roman" w:cs="Times New Roman"/>
          <w:i/>
          <w:sz w:val="24"/>
          <w:szCs w:val="24"/>
          <w:lang w:val="nl-NL"/>
        </w:rPr>
        <w:t>ongeling en als Christian Rosenkreutz</w:t>
      </w:r>
      <w:r w:rsidR="00033440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>waarin hij vertel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over hoe het mogelijk was dat deze geesteswetenschap naar de aarde kon komen en wel door de verschillende incarnaties van 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Johannes de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471FF" w:rsidRPr="00DF2D66">
        <w:rPr>
          <w:rFonts w:ascii="Times New Roman" w:hAnsi="Times New Roman" w:cs="Times New Roman"/>
          <w:sz w:val="24"/>
          <w:szCs w:val="24"/>
          <w:lang w:val="nl-NL"/>
        </w:rPr>
        <w:t>evangelist</w:t>
      </w:r>
      <w:r w:rsidR="003C62BE" w:rsidRPr="00DF2D66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AC7B88" w:rsidRPr="00DF2D66">
        <w:rPr>
          <w:rFonts w:ascii="Times New Roman" w:hAnsi="Times New Roman" w:cs="Times New Roman"/>
          <w:sz w:val="24"/>
          <w:szCs w:val="24"/>
          <w:lang w:val="nl-NL"/>
        </w:rPr>
        <w:t xml:space="preserve"> ook wel Johannes/</w:t>
      </w:r>
      <w:r w:rsidR="00903E01" w:rsidRPr="00DF2D66">
        <w:rPr>
          <w:rFonts w:ascii="Times New Roman" w:hAnsi="Times New Roman" w:cs="Times New Roman"/>
          <w:sz w:val="24"/>
          <w:szCs w:val="24"/>
          <w:lang w:val="nl-NL"/>
        </w:rPr>
        <w:t>Lazarus genoemd.</w:t>
      </w:r>
    </w:p>
    <w:p w:rsidR="00EA0402" w:rsidRDefault="00EA0402" w:rsidP="002E64CE">
      <w:pPr>
        <w:rPr>
          <w:rFonts w:ascii="Times New Roman" w:hAnsi="Times New Roman" w:cs="Times New Roman"/>
          <w:sz w:val="24"/>
          <w:szCs w:val="24"/>
        </w:rPr>
      </w:pPr>
      <w:r w:rsidRPr="00DF2D66">
        <w:rPr>
          <w:rFonts w:ascii="Times New Roman" w:hAnsi="Times New Roman" w:cs="Times New Roman"/>
          <w:sz w:val="24"/>
          <w:szCs w:val="24"/>
        </w:rPr>
        <w:lastRenderedPageBreak/>
        <w:t xml:space="preserve">3) Rudolf Steiner- </w:t>
      </w:r>
      <w:r w:rsidRPr="00DF2D66">
        <w:rPr>
          <w:rFonts w:ascii="Times New Roman" w:hAnsi="Times New Roman" w:cs="Times New Roman"/>
          <w:i/>
          <w:sz w:val="24"/>
          <w:szCs w:val="24"/>
        </w:rPr>
        <w:t>Der Jahreskreislauf als Atmungsvorgang der Erde und die vier großen Festeszeiten - Die Anthroposophie und das menschliche Gemüt.</w:t>
      </w:r>
      <w:r w:rsidRPr="00DF2D66">
        <w:rPr>
          <w:rFonts w:ascii="Times New Roman" w:hAnsi="Times New Roman" w:cs="Times New Roman"/>
          <w:sz w:val="24"/>
          <w:szCs w:val="24"/>
        </w:rPr>
        <w:t xml:space="preserve"> Voordrachten gehouden in Wenen september/oktober 1923. </w:t>
      </w:r>
    </w:p>
    <w:p w:rsidR="00AC1592" w:rsidRDefault="00AC1592" w:rsidP="002E64CE">
      <w:pPr>
        <w:rPr>
          <w:rFonts w:ascii="Times New Roman" w:hAnsi="Times New Roman" w:cs="Times New Roman"/>
          <w:sz w:val="24"/>
          <w:szCs w:val="24"/>
        </w:rPr>
      </w:pPr>
    </w:p>
    <w:p w:rsidR="00AC1592" w:rsidRDefault="00AC1592" w:rsidP="00AC1592">
      <w:pPr>
        <w:rPr>
          <w:rFonts w:ascii="Times New Roman" w:hAnsi="Times New Roman" w:cs="Times New Roman"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i/>
          <w:sz w:val="24"/>
          <w:szCs w:val="24"/>
          <w:lang w:val="nl-NL"/>
        </w:rPr>
        <w:t>*(Z</w:t>
      </w:r>
      <w:r>
        <w:rPr>
          <w:rFonts w:ascii="Times New Roman" w:hAnsi="Times New Roman" w:cs="Times New Roman"/>
          <w:sz w:val="24"/>
          <w:szCs w:val="24"/>
          <w:lang w:val="nl-NL"/>
        </w:rPr>
        <w:t>onder voorafgaagnde schriftelijke toestemming van de auteurs is het niet toegestaan teksten of foto´s voor andere doeleinden te gebruiken.)</w:t>
      </w:r>
    </w:p>
    <w:p w:rsidR="00AC1592" w:rsidRPr="00AC1592" w:rsidRDefault="00AC1592" w:rsidP="002E64CE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4C6EAA" w:rsidRPr="00AC1592" w:rsidRDefault="004C6EAA" w:rsidP="002E64CE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FE55B1" w:rsidRPr="00AC1592" w:rsidRDefault="00FE55B1" w:rsidP="002E64CE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FE55B1" w:rsidRPr="00AC1592" w:rsidSect="00D959F7">
      <w:foot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93" w:rsidRDefault="001E2B93" w:rsidP="00FD06A6">
      <w:pPr>
        <w:spacing w:after="0" w:line="240" w:lineRule="auto"/>
      </w:pPr>
      <w:r>
        <w:separator/>
      </w:r>
    </w:p>
  </w:endnote>
  <w:endnote w:type="continuationSeparator" w:id="0">
    <w:p w:rsidR="001E2B93" w:rsidRDefault="001E2B93" w:rsidP="00FD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553894"/>
      <w:docPartObj>
        <w:docPartGallery w:val="Page Numbers (Bottom of Page)"/>
        <w:docPartUnique/>
      </w:docPartObj>
    </w:sdtPr>
    <w:sdtEndPr/>
    <w:sdtContent>
      <w:p w:rsidR="00FD06A6" w:rsidRDefault="004A18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AE" w:rsidRPr="00D80FAE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:rsidR="00FD06A6" w:rsidRDefault="00FD06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93" w:rsidRDefault="001E2B93" w:rsidP="00FD06A6">
      <w:pPr>
        <w:spacing w:after="0" w:line="240" w:lineRule="auto"/>
      </w:pPr>
      <w:r>
        <w:separator/>
      </w:r>
    </w:p>
  </w:footnote>
  <w:footnote w:type="continuationSeparator" w:id="0">
    <w:p w:rsidR="001E2B93" w:rsidRDefault="001E2B93" w:rsidP="00FD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B"/>
    <w:rsid w:val="000107D8"/>
    <w:rsid w:val="00020237"/>
    <w:rsid w:val="0002473E"/>
    <w:rsid w:val="00033440"/>
    <w:rsid w:val="00050A92"/>
    <w:rsid w:val="00050E9F"/>
    <w:rsid w:val="0005779D"/>
    <w:rsid w:val="0006587B"/>
    <w:rsid w:val="000A41D8"/>
    <w:rsid w:val="000F0921"/>
    <w:rsid w:val="000F32C4"/>
    <w:rsid w:val="00106C4E"/>
    <w:rsid w:val="0011177E"/>
    <w:rsid w:val="001137B4"/>
    <w:rsid w:val="001246B3"/>
    <w:rsid w:val="00127DE3"/>
    <w:rsid w:val="00151FDA"/>
    <w:rsid w:val="00164E79"/>
    <w:rsid w:val="00192D0D"/>
    <w:rsid w:val="001C1BD0"/>
    <w:rsid w:val="001D28C1"/>
    <w:rsid w:val="001D71B1"/>
    <w:rsid w:val="001E2B93"/>
    <w:rsid w:val="001E4C2A"/>
    <w:rsid w:val="001F284A"/>
    <w:rsid w:val="002218B2"/>
    <w:rsid w:val="00231954"/>
    <w:rsid w:val="002414F4"/>
    <w:rsid w:val="0028294E"/>
    <w:rsid w:val="002B0EAD"/>
    <w:rsid w:val="002B2D86"/>
    <w:rsid w:val="002B69EF"/>
    <w:rsid w:val="002D12C9"/>
    <w:rsid w:val="002E156A"/>
    <w:rsid w:val="002E64CE"/>
    <w:rsid w:val="00333AAF"/>
    <w:rsid w:val="00354E5F"/>
    <w:rsid w:val="00370E9F"/>
    <w:rsid w:val="003C2A7C"/>
    <w:rsid w:val="003C62BE"/>
    <w:rsid w:val="003D6452"/>
    <w:rsid w:val="003E3ADF"/>
    <w:rsid w:val="003E4670"/>
    <w:rsid w:val="00405D78"/>
    <w:rsid w:val="00412A58"/>
    <w:rsid w:val="00422F0D"/>
    <w:rsid w:val="00434EE0"/>
    <w:rsid w:val="00435A97"/>
    <w:rsid w:val="004761CC"/>
    <w:rsid w:val="00483032"/>
    <w:rsid w:val="004A181B"/>
    <w:rsid w:val="004C3394"/>
    <w:rsid w:val="004C5D01"/>
    <w:rsid w:val="004C6EAA"/>
    <w:rsid w:val="00500E1E"/>
    <w:rsid w:val="005012DF"/>
    <w:rsid w:val="00501629"/>
    <w:rsid w:val="00504B4A"/>
    <w:rsid w:val="0052175B"/>
    <w:rsid w:val="0052572D"/>
    <w:rsid w:val="005301FF"/>
    <w:rsid w:val="005322B1"/>
    <w:rsid w:val="0055086F"/>
    <w:rsid w:val="00551422"/>
    <w:rsid w:val="00574478"/>
    <w:rsid w:val="00584C2F"/>
    <w:rsid w:val="00585D58"/>
    <w:rsid w:val="005917A3"/>
    <w:rsid w:val="005A5B4A"/>
    <w:rsid w:val="005C0196"/>
    <w:rsid w:val="005E78DA"/>
    <w:rsid w:val="005F6D0C"/>
    <w:rsid w:val="0061424A"/>
    <w:rsid w:val="00623787"/>
    <w:rsid w:val="006415B4"/>
    <w:rsid w:val="00673AB9"/>
    <w:rsid w:val="006A4A24"/>
    <w:rsid w:val="006C43B8"/>
    <w:rsid w:val="006C59A2"/>
    <w:rsid w:val="006E19D9"/>
    <w:rsid w:val="006E416D"/>
    <w:rsid w:val="007561B1"/>
    <w:rsid w:val="00776AF9"/>
    <w:rsid w:val="007834D8"/>
    <w:rsid w:val="007A109A"/>
    <w:rsid w:val="007D2BC8"/>
    <w:rsid w:val="0080328E"/>
    <w:rsid w:val="0080774B"/>
    <w:rsid w:val="00811876"/>
    <w:rsid w:val="00815961"/>
    <w:rsid w:val="00815CB9"/>
    <w:rsid w:val="00832D33"/>
    <w:rsid w:val="00832D7A"/>
    <w:rsid w:val="00843FF7"/>
    <w:rsid w:val="008512E6"/>
    <w:rsid w:val="00875DB5"/>
    <w:rsid w:val="0088518A"/>
    <w:rsid w:val="00891CAB"/>
    <w:rsid w:val="00896220"/>
    <w:rsid w:val="008C5B4B"/>
    <w:rsid w:val="008D3270"/>
    <w:rsid w:val="008F5051"/>
    <w:rsid w:val="00903E01"/>
    <w:rsid w:val="00924CD6"/>
    <w:rsid w:val="0093363E"/>
    <w:rsid w:val="00933E38"/>
    <w:rsid w:val="009427E0"/>
    <w:rsid w:val="0096403B"/>
    <w:rsid w:val="009A59F4"/>
    <w:rsid w:val="009D5F4E"/>
    <w:rsid w:val="009F7BD0"/>
    <w:rsid w:val="00A11A0A"/>
    <w:rsid w:val="00A1615D"/>
    <w:rsid w:val="00A502F1"/>
    <w:rsid w:val="00A759A6"/>
    <w:rsid w:val="00A827CA"/>
    <w:rsid w:val="00A92275"/>
    <w:rsid w:val="00AB6A2E"/>
    <w:rsid w:val="00AB79D5"/>
    <w:rsid w:val="00AC1592"/>
    <w:rsid w:val="00AC317E"/>
    <w:rsid w:val="00AC379D"/>
    <w:rsid w:val="00AC7B88"/>
    <w:rsid w:val="00AD6FC5"/>
    <w:rsid w:val="00B11C8A"/>
    <w:rsid w:val="00B2737E"/>
    <w:rsid w:val="00B46938"/>
    <w:rsid w:val="00B53711"/>
    <w:rsid w:val="00B60709"/>
    <w:rsid w:val="00B60DA4"/>
    <w:rsid w:val="00B71B6E"/>
    <w:rsid w:val="00BA0A1A"/>
    <w:rsid w:val="00BF5725"/>
    <w:rsid w:val="00BF7F58"/>
    <w:rsid w:val="00C0293E"/>
    <w:rsid w:val="00C05871"/>
    <w:rsid w:val="00C31B5C"/>
    <w:rsid w:val="00C343D9"/>
    <w:rsid w:val="00C455ED"/>
    <w:rsid w:val="00C462B2"/>
    <w:rsid w:val="00C52E9A"/>
    <w:rsid w:val="00C5486A"/>
    <w:rsid w:val="00C610BE"/>
    <w:rsid w:val="00C82BB0"/>
    <w:rsid w:val="00C97D17"/>
    <w:rsid w:val="00CA0A34"/>
    <w:rsid w:val="00CA4A05"/>
    <w:rsid w:val="00CC2AB4"/>
    <w:rsid w:val="00D07A8A"/>
    <w:rsid w:val="00D11EA7"/>
    <w:rsid w:val="00D1371F"/>
    <w:rsid w:val="00D329D6"/>
    <w:rsid w:val="00D54415"/>
    <w:rsid w:val="00D70516"/>
    <w:rsid w:val="00D73DB0"/>
    <w:rsid w:val="00D774C8"/>
    <w:rsid w:val="00D80FAE"/>
    <w:rsid w:val="00D84150"/>
    <w:rsid w:val="00D87CDF"/>
    <w:rsid w:val="00D959F7"/>
    <w:rsid w:val="00DB28AB"/>
    <w:rsid w:val="00DE5514"/>
    <w:rsid w:val="00DE6685"/>
    <w:rsid w:val="00DF2D66"/>
    <w:rsid w:val="00DF7824"/>
    <w:rsid w:val="00E02268"/>
    <w:rsid w:val="00E12D53"/>
    <w:rsid w:val="00E25135"/>
    <w:rsid w:val="00E77F91"/>
    <w:rsid w:val="00EA0402"/>
    <w:rsid w:val="00EB0C80"/>
    <w:rsid w:val="00EB3C80"/>
    <w:rsid w:val="00EC578E"/>
    <w:rsid w:val="00F16748"/>
    <w:rsid w:val="00F471FF"/>
    <w:rsid w:val="00FD06A6"/>
    <w:rsid w:val="00FD2680"/>
    <w:rsid w:val="00FE2D5F"/>
    <w:rsid w:val="00FE55B1"/>
    <w:rsid w:val="00FF00BB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46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6A6"/>
  </w:style>
  <w:style w:type="paragraph" w:styleId="Fuzeile">
    <w:name w:val="footer"/>
    <w:basedOn w:val="Standard"/>
    <w:link w:val="FuzeileZchn"/>
    <w:uiPriority w:val="99"/>
    <w:unhideWhenUsed/>
    <w:rsid w:val="00FD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6A6"/>
  </w:style>
  <w:style w:type="paragraph" w:styleId="Listenabsatz">
    <w:name w:val="List Paragraph"/>
    <w:basedOn w:val="Standard"/>
    <w:uiPriority w:val="34"/>
    <w:qFormat/>
    <w:rsid w:val="00D87C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46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6A6"/>
  </w:style>
  <w:style w:type="paragraph" w:styleId="Fuzeile">
    <w:name w:val="footer"/>
    <w:basedOn w:val="Standard"/>
    <w:link w:val="FuzeileZchn"/>
    <w:uiPriority w:val="99"/>
    <w:unhideWhenUsed/>
    <w:rsid w:val="00FD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6A6"/>
  </w:style>
  <w:style w:type="paragraph" w:styleId="Listenabsatz">
    <w:name w:val="List Paragraph"/>
    <w:basedOn w:val="Standard"/>
    <w:uiPriority w:val="34"/>
    <w:qFormat/>
    <w:rsid w:val="00D87C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5DE2-2E98-4F92-B781-210B16D1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Schwaiger</dc:creator>
  <cp:lastModifiedBy>Schwaiger</cp:lastModifiedBy>
  <cp:revision>2</cp:revision>
  <cp:lastPrinted>2019-04-27T10:53:00Z</cp:lastPrinted>
  <dcterms:created xsi:type="dcterms:W3CDTF">2019-04-27T10:53:00Z</dcterms:created>
  <dcterms:modified xsi:type="dcterms:W3CDTF">2019-04-27T10:53:00Z</dcterms:modified>
</cp:coreProperties>
</file>